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Default="006F2046" w:rsidP="00EC4F6E">
      <w:pPr>
        <w:pStyle w:val="Title"/>
        <w:spacing w:after="240"/>
        <w:rPr>
          <w:szCs w:val="34"/>
          <w:lang w:bidi="fa-IR"/>
        </w:rPr>
      </w:pPr>
      <w:r w:rsidRPr="00B82081">
        <w:rPr>
          <w:rFonts w:hint="cs"/>
          <w:szCs w:val="34"/>
          <w:rtl/>
        </w:rPr>
        <w:t xml:space="preserve">عنوان مقالات </w:t>
      </w:r>
      <w:r w:rsidR="00174DDC">
        <w:rPr>
          <w:rFonts w:hint="cs"/>
          <w:szCs w:val="34"/>
          <w:rtl/>
          <w:lang w:bidi="fa-IR"/>
        </w:rPr>
        <w:t>سومین کنفرانس بین المللی مدیریت آینده نگر و تحلیل کسب و کار</w:t>
      </w:r>
    </w:p>
    <w:p w:rsidR="00EC4F6E" w:rsidRPr="00EC4F6E" w:rsidRDefault="00EC4F6E" w:rsidP="00EC4F6E">
      <w:pPr>
        <w:jc w:val="center"/>
        <w:rPr>
          <w:rFonts w:eastAsia="Times New Roman" w:cs="B Titr"/>
          <w:b/>
          <w:bCs/>
          <w:spacing w:val="-10"/>
          <w:kern w:val="28"/>
          <w:sz w:val="34"/>
          <w:szCs w:val="34"/>
          <w:rtl/>
          <w:lang w:val="x-none" w:eastAsia="x-none" w:bidi="fa-IR"/>
        </w:rPr>
      </w:pPr>
      <w:r w:rsidRPr="00BB1CEE">
        <w:rPr>
          <w:rFonts w:eastAsia="Times New Roman" w:cs="B Titr" w:hint="cs"/>
          <w:b/>
          <w:bCs/>
          <w:spacing w:val="-10"/>
          <w:kern w:val="28"/>
          <w:sz w:val="24"/>
          <w:szCs w:val="24"/>
          <w:rtl/>
          <w:lang w:val="x-none" w:eastAsia="x-none" w:bidi="fa-IR"/>
        </w:rPr>
        <w:t>به دلیل نمایه شدن مقالات پذیرش شده کنفرانس در پایگاه های انگلیسی، داشتن چکیده انگلیسی برای مقالات فارسی الزامی است</w:t>
      </w:r>
    </w:p>
    <w:p w:rsidR="006F2046" w:rsidRPr="00B82081" w:rsidRDefault="00516E95" w:rsidP="00821939">
      <w:pPr>
        <w:pStyle w:val="Subtitle"/>
        <w:rPr>
          <w:sz w:val="24"/>
          <w:szCs w:val="24"/>
          <w:vertAlign w:val="superscript"/>
          <w:rtl/>
        </w:rPr>
      </w:pPr>
      <w:r w:rsidRPr="00B82081">
        <w:rPr>
          <w:rFonts w:hint="cs"/>
          <w:sz w:val="24"/>
          <w:szCs w:val="24"/>
          <w:rtl/>
        </w:rPr>
        <w:t>نام و نام خانوادگی نویسند</w:t>
      </w:r>
      <w:r w:rsidRPr="00B82081">
        <w:rPr>
          <w:rFonts w:hint="cs"/>
          <w:sz w:val="24"/>
          <w:szCs w:val="24"/>
          <w:rtl/>
          <w:lang w:bidi="fa-IR"/>
        </w:rPr>
        <w:t>ه اول</w:t>
      </w:r>
      <w:r w:rsidRPr="00B82081">
        <w:rPr>
          <w:rFonts w:hint="cs"/>
          <w:sz w:val="24"/>
          <w:szCs w:val="24"/>
          <w:vertAlign w:val="superscript"/>
          <w:rtl/>
        </w:rPr>
        <w:t>1</w:t>
      </w:r>
      <w:r w:rsidRPr="00B82081">
        <w:rPr>
          <w:rFonts w:hint="cs"/>
          <w:sz w:val="24"/>
          <w:szCs w:val="24"/>
          <w:rtl/>
        </w:rPr>
        <w:t>، نام و نام خانوادگی نویسنده دوم</w:t>
      </w: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821939" w:rsidRPr="00B82081">
        <w:rPr>
          <w:rFonts w:hint="cs"/>
          <w:sz w:val="24"/>
          <w:szCs w:val="24"/>
          <w:vertAlign w:val="superscript"/>
          <w:rtl/>
        </w:rPr>
        <w:t>*</w:t>
      </w:r>
      <w:r w:rsidR="00C53592" w:rsidRPr="00B82081">
        <w:rPr>
          <w:rFonts w:hint="cs"/>
          <w:sz w:val="24"/>
          <w:szCs w:val="24"/>
          <w:rtl/>
        </w:rPr>
        <w:t>، نام و نام خانوادگی نویسنده سوم</w:t>
      </w:r>
      <w:r w:rsidR="00C53592" w:rsidRPr="00B82081">
        <w:rPr>
          <w:rFonts w:hint="cs"/>
          <w:sz w:val="24"/>
          <w:szCs w:val="24"/>
          <w:vertAlign w:val="superscript"/>
          <w:rtl/>
        </w:rPr>
        <w:t>3</w:t>
      </w:r>
    </w:p>
    <w:p w:rsidR="00516E95" w:rsidRPr="00B82081" w:rsidRDefault="00C53592" w:rsidP="00C72D5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 xml:space="preserve">1، 3 </w:t>
      </w:r>
      <w:r w:rsidR="00C72D52" w:rsidRPr="00B82081">
        <w:rPr>
          <w:rFonts w:hint="cs"/>
          <w:sz w:val="24"/>
          <w:szCs w:val="24"/>
          <w:rtl/>
        </w:rPr>
        <w:t xml:space="preserve">گروه </w:t>
      </w:r>
      <w:r w:rsidR="00C72D52" w:rsidRPr="00B82081">
        <w:rPr>
          <w:rFonts w:hint="cs"/>
          <w:sz w:val="24"/>
          <w:szCs w:val="24"/>
          <w:rtl/>
          <w:lang w:val="en-US" w:bidi="fa-IR"/>
        </w:rPr>
        <w:t>معماری</w:t>
      </w:r>
      <w:r w:rsidR="001E03D7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واحد </w:t>
      </w:r>
      <w:r w:rsidR="00C14394" w:rsidRPr="00B82081">
        <w:rPr>
          <w:rFonts w:hint="cs"/>
          <w:sz w:val="24"/>
          <w:szCs w:val="24"/>
          <w:rtl/>
          <w:lang w:val="en-US" w:bidi="fa-IR"/>
        </w:rPr>
        <w:t>.....</w:t>
      </w:r>
      <w:r w:rsidR="001E03D7" w:rsidRPr="00B82081">
        <w:rPr>
          <w:rFonts w:hint="cs"/>
          <w:sz w:val="24"/>
          <w:szCs w:val="24"/>
          <w:rtl/>
          <w:lang w:bidi="fa-IR"/>
        </w:rPr>
        <w:t>،</w:t>
      </w:r>
      <w:r w:rsidR="001E03D7" w:rsidRPr="00B82081">
        <w:rPr>
          <w:rFonts w:hint="cs"/>
          <w:sz w:val="24"/>
          <w:szCs w:val="24"/>
          <w:rtl/>
        </w:rPr>
        <w:t xml:space="preserve"> </w:t>
      </w:r>
      <w:r w:rsidR="00C14394" w:rsidRPr="00B82081">
        <w:rPr>
          <w:rFonts w:hint="cs"/>
          <w:sz w:val="24"/>
          <w:szCs w:val="24"/>
          <w:rtl/>
        </w:rPr>
        <w:t>دانشگاه آزاد اسلامی، شهر</w:t>
      </w:r>
      <w:r w:rsidR="001E03D7" w:rsidRPr="00B82081">
        <w:rPr>
          <w:rFonts w:hint="cs"/>
          <w:sz w:val="24"/>
          <w:szCs w:val="24"/>
          <w:rtl/>
        </w:rPr>
        <w:t>، ایران</w:t>
      </w:r>
    </w:p>
    <w:p w:rsidR="00821939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C72D52" w:rsidRPr="00B82081">
        <w:rPr>
          <w:rFonts w:hint="cs"/>
          <w:sz w:val="24"/>
          <w:szCs w:val="24"/>
          <w:rtl/>
        </w:rPr>
        <w:t>گروه شهرسازی</w:t>
      </w:r>
      <w:r w:rsidRPr="00B82081">
        <w:rPr>
          <w:rFonts w:hint="cs"/>
          <w:sz w:val="24"/>
          <w:szCs w:val="24"/>
          <w:rtl/>
        </w:rPr>
        <w:t>، دانشکده فنی و مهندسی، دانشگاه ...، تهران</w:t>
      </w:r>
      <w:r w:rsidR="00821939" w:rsidRPr="00B82081">
        <w:rPr>
          <w:rFonts w:hint="cs"/>
          <w:sz w:val="24"/>
          <w:szCs w:val="24"/>
          <w:rtl/>
        </w:rPr>
        <w:t xml:space="preserve"> </w:t>
      </w:r>
    </w:p>
    <w:p w:rsidR="00516E95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sz w:val="24"/>
          <w:szCs w:val="24"/>
          <w:vertAlign w:val="superscript"/>
        </w:rPr>
        <w:t>*</w:t>
      </w:r>
      <w:r w:rsidRPr="00B82081">
        <w:rPr>
          <w:rFonts w:hint="cs"/>
          <w:sz w:val="24"/>
          <w:szCs w:val="24"/>
          <w:rtl/>
        </w:rPr>
        <w:t xml:space="preserve">نویسنده </w:t>
      </w:r>
      <w:r w:rsidR="006239B0" w:rsidRPr="00B82081">
        <w:rPr>
          <w:rFonts w:hint="cs"/>
          <w:sz w:val="24"/>
          <w:szCs w:val="24"/>
          <w:rtl/>
        </w:rPr>
        <w:t>مسئول</w:t>
      </w:r>
      <w:r w:rsidRPr="00B82081">
        <w:rPr>
          <w:rFonts w:hint="cs"/>
          <w:sz w:val="24"/>
          <w:szCs w:val="24"/>
          <w:rtl/>
        </w:rPr>
        <w:t xml:space="preserve"> مکاتبات: </w:t>
      </w:r>
      <w:hyperlink r:id="rId8" w:history="1">
        <w:r w:rsidR="00355619" w:rsidRPr="00B82081">
          <w:rPr>
            <w:rStyle w:val="Hyperlink"/>
            <w:sz w:val="24"/>
            <w:szCs w:val="24"/>
          </w:rPr>
          <w:t>email@email.ac.ir</w:t>
        </w:r>
      </w:hyperlink>
    </w:p>
    <w:p w:rsidR="00B82081" w:rsidRDefault="00B82081" w:rsidP="0007123F">
      <w:pPr>
        <w:pStyle w:val="a"/>
        <w:bidi/>
        <w:rPr>
          <w:sz w:val="28"/>
          <w:szCs w:val="28"/>
          <w:rtl/>
        </w:rPr>
      </w:pPr>
    </w:p>
    <w:p w:rsidR="00EC4F6E" w:rsidRPr="00EC4F6E" w:rsidRDefault="00EC4F6E" w:rsidP="00EC4F6E">
      <w:pPr>
        <w:pStyle w:val="NoSpacing"/>
        <w:bidi/>
      </w:pPr>
    </w:p>
    <w:p w:rsidR="00355619" w:rsidRPr="00B82081" w:rsidRDefault="00355619" w:rsidP="00B82081">
      <w:pPr>
        <w:pStyle w:val="a"/>
        <w:bidi/>
        <w:rPr>
          <w:sz w:val="28"/>
          <w:szCs w:val="28"/>
          <w:rtl/>
        </w:rPr>
      </w:pPr>
      <w:r w:rsidRPr="00B82081">
        <w:rPr>
          <w:rFonts w:hint="cs"/>
          <w:sz w:val="28"/>
          <w:szCs w:val="28"/>
          <w:rtl/>
        </w:rPr>
        <w:t>چکیده:</w:t>
      </w:r>
    </w:p>
    <w:p w:rsidR="00BB1CEE" w:rsidRDefault="00BB1CEE" w:rsidP="006E1F14">
      <w:pPr>
        <w:pStyle w:val="NoSpacing"/>
        <w:bidi/>
        <w:rPr>
          <w:sz w:val="28"/>
          <w:szCs w:val="28"/>
          <w:rtl/>
          <w:lang w:bidi="fa-IR"/>
        </w:rPr>
      </w:pPr>
      <w:r w:rsidRPr="00BB1CEE">
        <w:rPr>
          <w:sz w:val="28"/>
          <w:szCs w:val="28"/>
          <w:rtl/>
          <w:lang w:bidi="fa-IR"/>
        </w:rPr>
        <w:t>همانطور که مستحضر</w:t>
      </w:r>
      <w:r w:rsidRPr="00BB1CEE">
        <w:rPr>
          <w:rFonts w:hint="cs"/>
          <w:sz w:val="28"/>
          <w:szCs w:val="28"/>
          <w:rtl/>
          <w:lang w:bidi="fa-IR"/>
        </w:rPr>
        <w:t>ید</w:t>
      </w:r>
      <w:r w:rsidRPr="00BB1CEE">
        <w:rPr>
          <w:sz w:val="28"/>
          <w:szCs w:val="28"/>
          <w:rtl/>
          <w:lang w:bidi="fa-IR"/>
        </w:rPr>
        <w:t xml:space="preserve"> ا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کنفرانس جزء کنفرانس ها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معتبر ب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الملل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خاج از کشور توسط برگزارکنندگان دانشگاه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خارج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محسوب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شود، و زبان رسم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کنفرانس و ارا</w:t>
      </w:r>
      <w:r w:rsidRPr="00BB1CEE">
        <w:rPr>
          <w:rFonts w:hint="cs"/>
          <w:sz w:val="28"/>
          <w:szCs w:val="28"/>
          <w:rtl/>
          <w:lang w:bidi="fa-IR"/>
        </w:rPr>
        <w:t>یه</w:t>
      </w:r>
      <w:r w:rsidRPr="00BB1CEE">
        <w:rPr>
          <w:sz w:val="28"/>
          <w:szCs w:val="28"/>
          <w:rtl/>
          <w:lang w:bidi="fa-IR"/>
        </w:rPr>
        <w:t xml:space="preserve"> مقالات به صورت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باشد، اما با توجه به درخواست پژوهشگران محترم مبن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بر بهبود عملکرد سامانه کنفر</w:t>
      </w:r>
      <w:r w:rsidRPr="00BB1CEE">
        <w:rPr>
          <w:rFonts w:hint="cs"/>
          <w:sz w:val="28"/>
          <w:szCs w:val="28"/>
          <w:rtl/>
          <w:lang w:bidi="fa-IR"/>
        </w:rPr>
        <w:t>انس</w:t>
      </w:r>
      <w:r w:rsidRPr="00BB1CEE">
        <w:rPr>
          <w:sz w:val="28"/>
          <w:szCs w:val="28"/>
          <w:rtl/>
          <w:lang w:bidi="fa-IR"/>
        </w:rPr>
        <w:t xml:space="preserve"> و به منظور تکر</w:t>
      </w:r>
      <w:r w:rsidRPr="00BB1CEE">
        <w:rPr>
          <w:rFonts w:hint="cs"/>
          <w:sz w:val="28"/>
          <w:szCs w:val="28"/>
          <w:rtl/>
          <w:lang w:bidi="fa-IR"/>
        </w:rPr>
        <w:t>یم</w:t>
      </w:r>
      <w:r w:rsidRPr="00BB1CEE">
        <w:rPr>
          <w:sz w:val="28"/>
          <w:szCs w:val="28"/>
          <w:rtl/>
          <w:lang w:bidi="fa-IR"/>
        </w:rPr>
        <w:t xml:space="preserve"> به پژوهشگران و شرکت کنندگان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زبان و ا</w:t>
      </w:r>
      <w:r w:rsidRPr="00BB1CEE">
        <w:rPr>
          <w:rFonts w:hint="cs"/>
          <w:sz w:val="28"/>
          <w:szCs w:val="28"/>
          <w:rtl/>
          <w:lang w:bidi="fa-IR"/>
        </w:rPr>
        <w:t>یرانی،</w:t>
      </w:r>
      <w:r w:rsidRPr="00BB1CEE">
        <w:rPr>
          <w:sz w:val="28"/>
          <w:szCs w:val="28"/>
          <w:rtl/>
          <w:lang w:bidi="fa-IR"/>
        </w:rPr>
        <w:t xml:space="preserve"> و تلاش ها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پ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در پ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نما</w:t>
      </w:r>
      <w:r w:rsidRPr="00BB1CEE">
        <w:rPr>
          <w:rFonts w:hint="cs"/>
          <w:sz w:val="28"/>
          <w:szCs w:val="28"/>
          <w:rtl/>
          <w:lang w:bidi="fa-IR"/>
        </w:rPr>
        <w:t>ینده</w:t>
      </w:r>
      <w:r w:rsidRPr="00BB1CEE">
        <w:rPr>
          <w:sz w:val="28"/>
          <w:szCs w:val="28"/>
          <w:rtl/>
          <w:lang w:bidi="fa-IR"/>
        </w:rPr>
        <w:t xml:space="preserve"> ا</w:t>
      </w:r>
      <w:r w:rsidRPr="00BB1CEE">
        <w:rPr>
          <w:rFonts w:hint="cs"/>
          <w:sz w:val="28"/>
          <w:szCs w:val="28"/>
          <w:rtl/>
          <w:lang w:bidi="fa-IR"/>
        </w:rPr>
        <w:t>یرانی</w:t>
      </w:r>
      <w:r w:rsidRPr="00BB1CEE">
        <w:rPr>
          <w:sz w:val="28"/>
          <w:szCs w:val="28"/>
          <w:rtl/>
          <w:lang w:bidi="fa-IR"/>
        </w:rPr>
        <w:t xml:space="preserve"> کم</w:t>
      </w:r>
      <w:r w:rsidRPr="00BB1CEE">
        <w:rPr>
          <w:rFonts w:hint="cs"/>
          <w:sz w:val="28"/>
          <w:szCs w:val="28"/>
          <w:rtl/>
          <w:lang w:bidi="fa-IR"/>
        </w:rPr>
        <w:t>یته</w:t>
      </w:r>
      <w:r w:rsidRPr="00BB1CEE">
        <w:rPr>
          <w:sz w:val="28"/>
          <w:szCs w:val="28"/>
          <w:rtl/>
          <w:lang w:bidi="fa-IR"/>
        </w:rPr>
        <w:t xml:space="preserve"> برگزار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کنفرانس قسمت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سا</w:t>
      </w:r>
      <w:r w:rsidRPr="00BB1CEE">
        <w:rPr>
          <w:rFonts w:hint="cs"/>
          <w:sz w:val="28"/>
          <w:szCs w:val="28"/>
          <w:rtl/>
          <w:lang w:bidi="fa-IR"/>
        </w:rPr>
        <w:t>یت</w:t>
      </w:r>
      <w:r w:rsidRPr="00BB1CEE">
        <w:rPr>
          <w:sz w:val="28"/>
          <w:szCs w:val="28"/>
          <w:rtl/>
          <w:lang w:bidi="fa-IR"/>
        </w:rPr>
        <w:t xml:space="preserve"> و امکان ارسال مقاله به زبان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به وجود آمده است. برا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ا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منظور ابتدا توص</w:t>
      </w:r>
      <w:r w:rsidRPr="00BB1CEE">
        <w:rPr>
          <w:rFonts w:hint="cs"/>
          <w:sz w:val="28"/>
          <w:szCs w:val="28"/>
          <w:rtl/>
          <w:lang w:bidi="fa-IR"/>
        </w:rPr>
        <w:t>یه</w:t>
      </w:r>
      <w:r w:rsidRPr="00BB1CEE">
        <w:rPr>
          <w:sz w:val="28"/>
          <w:szCs w:val="28"/>
          <w:rtl/>
          <w:lang w:bidi="fa-IR"/>
        </w:rPr>
        <w:t xml:space="preserve">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شود مقالات خود به زبان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</w:t>
      </w:r>
      <w:r w:rsidRPr="00BB1CEE">
        <w:rPr>
          <w:rFonts w:hint="cs"/>
          <w:sz w:val="28"/>
          <w:szCs w:val="28"/>
          <w:rtl/>
          <w:lang w:bidi="fa-IR"/>
        </w:rPr>
        <w:t>ارسال</w:t>
      </w:r>
      <w:r w:rsidRPr="00BB1CEE">
        <w:rPr>
          <w:sz w:val="28"/>
          <w:szCs w:val="28"/>
          <w:rtl/>
          <w:lang w:bidi="fa-IR"/>
        </w:rPr>
        <w:t xml:space="preserve"> نما</w:t>
      </w:r>
      <w:r w:rsidRPr="00BB1CEE">
        <w:rPr>
          <w:rFonts w:hint="cs"/>
          <w:sz w:val="28"/>
          <w:szCs w:val="28"/>
          <w:rtl/>
          <w:lang w:bidi="fa-IR"/>
        </w:rPr>
        <w:t>یید،</w:t>
      </w:r>
      <w:r w:rsidRPr="00BB1CEE">
        <w:rPr>
          <w:sz w:val="28"/>
          <w:szCs w:val="28"/>
          <w:rtl/>
          <w:lang w:bidi="fa-IR"/>
        </w:rPr>
        <w:t xml:space="preserve"> درغ</w:t>
      </w:r>
      <w:r w:rsidRPr="00BB1CEE">
        <w:rPr>
          <w:rFonts w:hint="cs"/>
          <w:sz w:val="28"/>
          <w:szCs w:val="28"/>
          <w:rtl/>
          <w:lang w:bidi="fa-IR"/>
        </w:rPr>
        <w:t>یراینصورت</w:t>
      </w:r>
      <w:r w:rsidRPr="00BB1CEE">
        <w:rPr>
          <w:sz w:val="28"/>
          <w:szCs w:val="28"/>
          <w:rtl/>
          <w:lang w:bidi="fa-IR"/>
        </w:rPr>
        <w:t xml:space="preserve"> تمام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پژوهشگران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که مقاله خود را به زبان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ارسال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کنند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با</w:t>
      </w:r>
      <w:r w:rsidRPr="00BB1CEE">
        <w:rPr>
          <w:rFonts w:hint="cs"/>
          <w:sz w:val="28"/>
          <w:szCs w:val="28"/>
          <w:rtl/>
          <w:lang w:bidi="fa-IR"/>
        </w:rPr>
        <w:t>یست</w:t>
      </w:r>
      <w:r w:rsidRPr="00BB1CEE">
        <w:rPr>
          <w:sz w:val="28"/>
          <w:szCs w:val="28"/>
          <w:rtl/>
          <w:lang w:bidi="fa-IR"/>
        </w:rPr>
        <w:t xml:space="preserve"> چک</w:t>
      </w:r>
      <w:r w:rsidRPr="00BB1CEE">
        <w:rPr>
          <w:rFonts w:hint="cs"/>
          <w:sz w:val="28"/>
          <w:szCs w:val="28"/>
          <w:rtl/>
          <w:lang w:bidi="fa-IR"/>
        </w:rPr>
        <w:t>یده</w:t>
      </w:r>
      <w:r w:rsidRPr="00BB1CEE">
        <w:rPr>
          <w:sz w:val="28"/>
          <w:szCs w:val="28"/>
          <w:rtl/>
          <w:lang w:bidi="fa-IR"/>
        </w:rPr>
        <w:t xml:space="preserve"> مقاله را به زبان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ارسال کنند. تمام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مقالات به زبان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در کتابچه مجموعه مقالات و نما</w:t>
      </w:r>
      <w:r w:rsidRPr="00BB1CEE">
        <w:rPr>
          <w:rFonts w:hint="cs"/>
          <w:sz w:val="28"/>
          <w:szCs w:val="28"/>
          <w:rtl/>
          <w:lang w:bidi="fa-IR"/>
        </w:rPr>
        <w:t>یه</w:t>
      </w:r>
      <w:r w:rsidRPr="00BB1CEE">
        <w:rPr>
          <w:sz w:val="28"/>
          <w:szCs w:val="28"/>
          <w:rtl/>
          <w:lang w:bidi="fa-IR"/>
        </w:rPr>
        <w:t xml:space="preserve"> کنندگان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چاپ خواهد شد، همچن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مقالات در برخ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از </w:t>
      </w:r>
      <w:r w:rsidRPr="00BB1CEE">
        <w:rPr>
          <w:rFonts w:hint="cs"/>
          <w:sz w:val="28"/>
          <w:szCs w:val="28"/>
          <w:rtl/>
          <w:lang w:bidi="fa-IR"/>
        </w:rPr>
        <w:t>نمایه</w:t>
      </w:r>
      <w:r w:rsidRPr="00BB1CEE">
        <w:rPr>
          <w:sz w:val="28"/>
          <w:szCs w:val="28"/>
          <w:rtl/>
          <w:lang w:bidi="fa-IR"/>
        </w:rPr>
        <w:t xml:space="preserve"> کنندگان ا</w:t>
      </w:r>
      <w:r w:rsidRPr="00BB1CEE">
        <w:rPr>
          <w:rFonts w:hint="cs"/>
          <w:sz w:val="28"/>
          <w:szCs w:val="28"/>
          <w:rtl/>
          <w:lang w:bidi="fa-IR"/>
        </w:rPr>
        <w:t>یرانی</w:t>
      </w:r>
      <w:r w:rsidRPr="00BB1CEE">
        <w:rPr>
          <w:sz w:val="28"/>
          <w:szCs w:val="28"/>
          <w:rtl/>
          <w:lang w:bidi="fa-IR"/>
        </w:rPr>
        <w:t xml:space="preserve"> هم درج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شود.</w:t>
      </w:r>
      <w:r w:rsidRPr="00BB1CE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همچنین توصیه 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شود مقالات فارسی بعد از تایید کمیته علمی و هیات داران فارسی زبان، اقدام به ترجمه به انگلیسی نمایند تا بتانند از مزایای بیشتری برخوردار باشند.</w:t>
      </w:r>
    </w:p>
    <w:p w:rsidR="00355619" w:rsidRDefault="006239B0" w:rsidP="00BB1CEE">
      <w:pPr>
        <w:pStyle w:val="NoSpacing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قلم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متن چکیده نازنین</w:t>
      </w:r>
      <w:r w:rsidR="00F5088F" w:rsidRPr="00B82081">
        <w:rPr>
          <w:rFonts w:hint="cs"/>
          <w:sz w:val="28"/>
          <w:szCs w:val="28"/>
          <w:rtl/>
          <w:lang w:bidi="fa-IR"/>
        </w:rPr>
        <w:t xml:space="preserve"> (</w:t>
      </w:r>
      <w:r w:rsidR="00F5088F" w:rsidRPr="00B82081">
        <w:rPr>
          <w:sz w:val="28"/>
          <w:szCs w:val="28"/>
          <w:lang w:bidi="fa-IR"/>
        </w:rPr>
        <w:t>B Nazanin</w:t>
      </w:r>
      <w:r w:rsidR="00F5088F" w:rsidRPr="00B82081">
        <w:rPr>
          <w:rFonts w:hint="cs"/>
          <w:sz w:val="28"/>
          <w:szCs w:val="28"/>
          <w:rtl/>
          <w:lang w:bidi="fa-IR"/>
        </w:rPr>
        <w:t>)</w:t>
      </w:r>
      <w:r w:rsidR="00072883" w:rsidRPr="00B82081">
        <w:rPr>
          <w:rFonts w:hint="cs"/>
          <w:sz w:val="28"/>
          <w:szCs w:val="28"/>
          <w:rtl/>
          <w:lang w:bidi="fa-IR"/>
        </w:rPr>
        <w:t>، با سایز 1</w:t>
      </w:r>
      <w:r w:rsidR="006E1F14" w:rsidRPr="00B82081">
        <w:rPr>
          <w:rFonts w:hint="cs"/>
          <w:sz w:val="28"/>
          <w:szCs w:val="28"/>
          <w:rtl/>
          <w:lang w:bidi="fa-IR"/>
        </w:rPr>
        <w:t>4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است و از حاشیه معمول مقاله از دو طرف 1 سانتیمتر بیشتر فاصله دارد. متن چکیده شامل مقدمه کوتاهی از پیشینه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بیان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اهداف اصلی پژوهش، روش تحقیق </w:t>
      </w:r>
      <w:r w:rsidR="00643449" w:rsidRPr="00B82081">
        <w:rPr>
          <w:sz w:val="28"/>
          <w:szCs w:val="28"/>
          <w:rtl/>
          <w:lang w:bidi="fa-IR"/>
        </w:rPr>
        <w:t>استفاده‌شده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و </w:t>
      </w:r>
      <w:r w:rsidR="00643449" w:rsidRPr="00B82081">
        <w:rPr>
          <w:sz w:val="28"/>
          <w:szCs w:val="28"/>
          <w:rtl/>
          <w:lang w:bidi="fa-IR"/>
        </w:rPr>
        <w:t>نها</w:t>
      </w:r>
      <w:r w:rsidR="00643449" w:rsidRPr="00B82081">
        <w:rPr>
          <w:rFonts w:hint="cs"/>
          <w:sz w:val="28"/>
          <w:szCs w:val="28"/>
          <w:rtl/>
          <w:lang w:bidi="fa-IR"/>
        </w:rPr>
        <w:t>یتاً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نتایج به دست آمده است. </w:t>
      </w:r>
      <w:r w:rsidR="00643449" w:rsidRPr="00B82081">
        <w:rPr>
          <w:sz w:val="28"/>
          <w:szCs w:val="28"/>
          <w:rtl/>
          <w:lang w:bidi="fa-IR"/>
        </w:rPr>
        <w:t>حت</w:t>
      </w:r>
      <w:r w:rsidR="00643449" w:rsidRPr="00B82081">
        <w:rPr>
          <w:rFonts w:hint="cs"/>
          <w:sz w:val="28"/>
          <w:szCs w:val="28"/>
          <w:rtl/>
          <w:lang w:bidi="fa-IR"/>
        </w:rPr>
        <w:t>ی‌الامکان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سعی شود نتایج عددی و غیر عددی مهم به دست آمده در انتهای چکیده آورده شود. طول متن چکیده بین 1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>0 تا 2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0 کلمه (با شمارش نرم‌افزار </w:t>
      </w:r>
      <w:r w:rsidR="004B11B9" w:rsidRPr="00B82081">
        <w:rPr>
          <w:sz w:val="28"/>
          <w:szCs w:val="28"/>
          <w:lang w:bidi="fa-IR"/>
        </w:rPr>
        <w:t>Word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) خواهد بود. </w:t>
      </w:r>
    </w:p>
    <w:p w:rsidR="00B82081" w:rsidRPr="00B82081" w:rsidRDefault="00B82081" w:rsidP="006E1F14">
      <w:pPr>
        <w:rPr>
          <w:sz w:val="28"/>
          <w:szCs w:val="28"/>
          <w:rtl/>
          <w:lang w:bidi="fa-IR"/>
        </w:rPr>
      </w:pPr>
    </w:p>
    <w:p w:rsidR="00C53592" w:rsidRPr="00B82081" w:rsidRDefault="00C53592" w:rsidP="0007123F">
      <w:pPr>
        <w:pStyle w:val="a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 xml:space="preserve">کلمات کلیدی: </w:t>
      </w:r>
    </w:p>
    <w:p w:rsidR="00C53592" w:rsidRDefault="00C53592" w:rsidP="006F1D62">
      <w:pPr>
        <w:pStyle w:val="NoSpacing"/>
        <w:bidi/>
        <w:rPr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حداکثر 5 عدد کلمه کلیدی</w:t>
      </w:r>
      <w:r w:rsidR="006F1D62" w:rsidRPr="00B82081">
        <w:rPr>
          <w:rFonts w:hint="cs"/>
          <w:sz w:val="28"/>
          <w:szCs w:val="28"/>
          <w:rtl/>
          <w:lang w:bidi="fa-IR"/>
        </w:rPr>
        <w:t xml:space="preserve"> که</w:t>
      </w:r>
      <w:r w:rsidRPr="00B82081">
        <w:rPr>
          <w:rFonts w:hint="cs"/>
          <w:sz w:val="28"/>
          <w:szCs w:val="28"/>
          <w:rtl/>
          <w:lang w:bidi="fa-IR"/>
        </w:rPr>
        <w:t xml:space="preserve"> با علامت ؛ از یکدیگر </w:t>
      </w:r>
      <w:r w:rsidR="00643449" w:rsidRPr="00B82081">
        <w:rPr>
          <w:sz w:val="28"/>
          <w:szCs w:val="28"/>
          <w:rtl/>
          <w:lang w:bidi="fa-IR"/>
        </w:rPr>
        <w:t>جداشده‌اند</w:t>
      </w:r>
      <w:r w:rsidRPr="00B82081">
        <w:rPr>
          <w:rFonts w:hint="cs"/>
          <w:sz w:val="28"/>
          <w:szCs w:val="28"/>
          <w:rtl/>
          <w:lang w:bidi="fa-IR"/>
        </w:rPr>
        <w:t>.</w:t>
      </w:r>
    </w:p>
    <w:p w:rsidR="006E1F14" w:rsidRDefault="006E1F14" w:rsidP="006E1F14">
      <w:pPr>
        <w:rPr>
          <w:lang w:bidi="fa-IR"/>
        </w:rPr>
      </w:pPr>
    </w:p>
    <w:p w:rsidR="00C53592" w:rsidRPr="00B82081" w:rsidRDefault="00C53592" w:rsidP="0007123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lastRenderedPageBreak/>
        <w:t>مقدمه</w:t>
      </w:r>
    </w:p>
    <w:p w:rsidR="006C0BC3" w:rsidRPr="00B82081" w:rsidRDefault="006C0BC3" w:rsidP="00BB1CEE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این راهنما به منظور تهیه و تدوین مقالات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174DDC">
        <w:rPr>
          <w:rFonts w:hint="cs"/>
          <w:sz w:val="24"/>
          <w:szCs w:val="24"/>
          <w:rtl/>
          <w:lang w:bidi="fa-IR"/>
        </w:rPr>
        <w:t>سومین کنفرانس بین المللی مدیریت آینده نگر و تحلیل کسب و کار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تهیه شده است. راهنما در نرم‌افزار </w:t>
      </w:r>
      <w:r w:rsidR="002C1ADB" w:rsidRPr="00B82081">
        <w:rPr>
          <w:sz w:val="24"/>
          <w:szCs w:val="24"/>
          <w:lang w:bidi="fa-IR"/>
        </w:rPr>
        <w:t>Word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20</w:t>
      </w:r>
      <w:r w:rsidR="00073C32" w:rsidRPr="00B82081">
        <w:rPr>
          <w:rFonts w:hint="cs"/>
          <w:sz w:val="24"/>
          <w:szCs w:val="24"/>
          <w:rtl/>
          <w:lang w:bidi="fa-IR"/>
        </w:rPr>
        <w:t>07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به بعد نوشته شده است. </w:t>
      </w:r>
      <w:r w:rsidR="006239B0" w:rsidRPr="00B82081">
        <w:rPr>
          <w:rFonts w:hint="cs"/>
          <w:sz w:val="24"/>
          <w:szCs w:val="24"/>
          <w:rtl/>
          <w:lang w:bidi="fa-IR"/>
        </w:rPr>
        <w:t>لطفاً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ضمن رعایت دقیق تمامی نکات </w:t>
      </w:r>
      <w:r w:rsidR="006239B0" w:rsidRPr="00B82081">
        <w:rPr>
          <w:rFonts w:hint="cs"/>
          <w:sz w:val="24"/>
          <w:szCs w:val="24"/>
          <w:rtl/>
          <w:lang w:bidi="fa-IR"/>
        </w:rPr>
        <w:t>ارائه‌شده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این راهنما، جهت ارائه بهتر پژوهش خود تلاش نمایید با کمک </w:t>
      </w:r>
      <w:r w:rsidR="006239B0" w:rsidRPr="00B82081">
        <w:rPr>
          <w:rFonts w:hint="cs"/>
          <w:sz w:val="24"/>
          <w:szCs w:val="24"/>
          <w:rtl/>
          <w:lang w:bidi="fa-IR"/>
        </w:rPr>
        <w:t>نرم‌افزارهایی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277634" w:rsidRPr="00BB1CEE">
        <w:rPr>
          <w:rFonts w:hint="cs"/>
          <w:sz w:val="24"/>
          <w:szCs w:val="24"/>
          <w:rtl/>
          <w:lang w:bidi="fa-IR"/>
        </w:rPr>
        <w:t xml:space="preserve">همچون </w:t>
      </w:r>
      <w:hyperlink r:id="rId9" w:history="1">
        <w:r w:rsidR="00277634" w:rsidRPr="00BB1CEE">
          <w:rPr>
            <w:rFonts w:hint="cs"/>
            <w:sz w:val="24"/>
            <w:szCs w:val="24"/>
            <w:rtl/>
            <w:lang w:bidi="fa-IR"/>
          </w:rPr>
          <w:t>ویراستیار</w:t>
        </w:r>
      </w:hyperlink>
      <w:r w:rsidR="00277634" w:rsidRPr="00BB1CEE">
        <w:rPr>
          <w:rFonts w:hint="cs"/>
          <w:sz w:val="24"/>
          <w:szCs w:val="24"/>
          <w:rtl/>
          <w:lang w:bidi="fa-IR"/>
        </w:rPr>
        <w:t xml:space="preserve"> کمترین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میزان ممکن از </w:t>
      </w:r>
      <w:r w:rsidR="006239B0" w:rsidRPr="00B82081">
        <w:rPr>
          <w:rFonts w:hint="cs"/>
          <w:sz w:val="24"/>
          <w:szCs w:val="24"/>
          <w:rtl/>
          <w:lang w:bidi="fa-IR"/>
        </w:rPr>
        <w:t>غلط‌های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املایی و نگارشی در متن شما وجود داشته باشد. لازم به ذکر است 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منتشر خواهند شد. بدیهی است تغییرات در نام نویسندگان، </w:t>
      </w:r>
      <w:r w:rsidR="006239B0" w:rsidRPr="00B82081">
        <w:rPr>
          <w:rFonts w:hint="cs"/>
          <w:sz w:val="24"/>
          <w:szCs w:val="24"/>
          <w:rtl/>
          <w:lang w:bidi="fa-IR"/>
        </w:rPr>
        <w:t>نشانی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سازمانی یا متن مقاله پس از انتشار مقاله ناممکن خواهد بود. لذا، خواهشمند است با مرور مجدد تمام </w:t>
      </w:r>
      <w:r w:rsidR="006239B0" w:rsidRPr="00B82081">
        <w:rPr>
          <w:rFonts w:hint="cs"/>
          <w:sz w:val="24"/>
          <w:szCs w:val="24"/>
          <w:rtl/>
          <w:lang w:bidi="fa-IR"/>
        </w:rPr>
        <w:t>بخش‌های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مقاله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هنگام ارائه نسخه </w:t>
      </w:r>
      <w:r w:rsidR="006239B0" w:rsidRPr="00B82081">
        <w:rPr>
          <w:rFonts w:hint="cs"/>
          <w:sz w:val="24"/>
          <w:szCs w:val="24"/>
          <w:rtl/>
          <w:lang w:bidi="fa-IR"/>
        </w:rPr>
        <w:t>تصحیح‌شده</w:t>
      </w:r>
      <w:r w:rsidR="00BD52DA" w:rsidRPr="00B82081">
        <w:rPr>
          <w:rFonts w:hint="cs"/>
          <w:sz w:val="24"/>
          <w:szCs w:val="24"/>
          <w:rtl/>
          <w:lang w:bidi="fa-IR"/>
        </w:rPr>
        <w:t>، از بروز مشکلات بعدی جلوگیری بفرمایید.</w:t>
      </w:r>
    </w:p>
    <w:p w:rsidR="006E1F14" w:rsidRPr="00B82081" w:rsidRDefault="006E1F14" w:rsidP="006E1F14">
      <w:pPr>
        <w:rPr>
          <w:sz w:val="24"/>
          <w:szCs w:val="24"/>
          <w:rtl/>
          <w:lang w:bidi="fa-IR"/>
        </w:rPr>
      </w:pPr>
    </w:p>
    <w:p w:rsidR="00D3247F" w:rsidRPr="00B82081" w:rsidRDefault="004B11B9" w:rsidP="004224E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روند داوری</w:t>
      </w:r>
    </w:p>
    <w:p w:rsidR="00177EAD" w:rsidRPr="00B82081" w:rsidRDefault="00BD52DA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ارسال‌شده</w:t>
      </w:r>
      <w:r w:rsidRPr="00B82081">
        <w:rPr>
          <w:rFonts w:hint="cs"/>
          <w:sz w:val="24"/>
          <w:szCs w:val="24"/>
          <w:rtl/>
          <w:lang w:bidi="fa-IR"/>
        </w:rPr>
        <w:t xml:space="preserve"> به این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بر اساس روند داوری بدون شناسایی نویسنده و داور، بررسی خواهند شد.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239B0" w:rsidRPr="00B82081">
        <w:rPr>
          <w:rFonts w:hint="cs"/>
          <w:sz w:val="24"/>
          <w:szCs w:val="24"/>
          <w:rtl/>
          <w:lang w:bidi="fa-IR"/>
        </w:rPr>
        <w:t>ثبت‌نام‌شده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سخنرانی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یا پوستر ارائه خواهند شد. کلیه مقالات </w:t>
      </w:r>
      <w:r w:rsidR="00643449" w:rsidRPr="00B82081">
        <w:rPr>
          <w:sz w:val="24"/>
          <w:szCs w:val="24"/>
          <w:rtl/>
          <w:lang w:bidi="fa-IR"/>
        </w:rPr>
        <w:t>پذ</w:t>
      </w:r>
      <w:r w:rsidR="00643449" w:rsidRPr="00B82081">
        <w:rPr>
          <w:rFonts w:hint="cs"/>
          <w:sz w:val="24"/>
          <w:szCs w:val="24"/>
          <w:rtl/>
          <w:lang w:bidi="fa-IR"/>
        </w:rPr>
        <w:t>یرفته‌شده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بدون در نظر گرفتن نحوه ارائه </w:t>
      </w:r>
      <w:r w:rsidR="006239B0" w:rsidRPr="00B82081">
        <w:rPr>
          <w:rFonts w:hint="cs"/>
          <w:sz w:val="24"/>
          <w:szCs w:val="24"/>
          <w:rtl/>
          <w:lang w:bidi="fa-IR"/>
        </w:rPr>
        <w:t>آن‌ها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174DDC">
        <w:rPr>
          <w:sz w:val="24"/>
          <w:szCs w:val="24"/>
          <w:rtl/>
        </w:rPr>
        <w:t>سومین کنفرانس بین المللی مدیریت آینده نگر و تحلیل کسب و کار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منتشر </w:t>
      </w:r>
      <w:r w:rsidR="00D3247F" w:rsidRPr="00B82081">
        <w:rPr>
          <w:rFonts w:hint="cs"/>
          <w:sz w:val="24"/>
          <w:szCs w:val="24"/>
          <w:rtl/>
          <w:lang w:bidi="fa-IR"/>
        </w:rPr>
        <w:t>خواهد شد</w:t>
      </w:r>
      <w:r w:rsidRPr="00B82081">
        <w:rPr>
          <w:rFonts w:hint="cs"/>
          <w:sz w:val="24"/>
          <w:szCs w:val="24"/>
          <w:rtl/>
          <w:lang w:bidi="fa-IR"/>
        </w:rPr>
        <w:t>.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داوری مقالات بر </w:t>
      </w:r>
      <w:r w:rsidR="00834DBC" w:rsidRPr="00B82081">
        <w:rPr>
          <w:rFonts w:hint="cs"/>
          <w:sz w:val="24"/>
          <w:szCs w:val="24"/>
          <w:rtl/>
          <w:lang w:bidi="fa-IR"/>
        </w:rPr>
        <w:t>اساس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متن کامل مقاله صورت خواهد گرفت و نیازی به ارسال ابتدایی چکیده مقالات نیست. </w:t>
      </w:r>
      <w:r w:rsidR="00834DBC" w:rsidRPr="00B82081">
        <w:rPr>
          <w:rFonts w:hint="cs"/>
          <w:sz w:val="24"/>
          <w:szCs w:val="24"/>
          <w:rtl/>
          <w:lang w:bidi="fa-IR"/>
        </w:rPr>
        <w:t xml:space="preserve">بنابراین، تلاش نمایید، به کامل‌ترین و جامع‌ترین شکل ممکن نسخه نهایی مقاله را ارائه دهید. 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تلاش می‌گردد در زودترین زمان ممکن پس از ارسال مقالات داوری صورت گرفته و نتیجه به اطلاع نویسندگان برسد. </w:t>
      </w:r>
    </w:p>
    <w:p w:rsidR="004B11B9" w:rsidRPr="00B82081" w:rsidRDefault="00177EAD" w:rsidP="00C14394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به اطلاع کلیه نویسندگان محترم می‌رساند، مقالات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برتر در نشریات معتبر چاپ خواهد شد</w:t>
      </w:r>
      <w:r w:rsidRPr="00B82081">
        <w:rPr>
          <w:rFonts w:hint="cs"/>
          <w:sz w:val="24"/>
          <w:szCs w:val="24"/>
          <w:rtl/>
          <w:lang w:bidi="fa-IR"/>
        </w:rPr>
        <w:t>. جهت کسب اطلاع از شرایط انتشار این مقالات به صفحات مربوطه در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وب‌سایت کنفرانس مراجعه نمایید.</w:t>
      </w:r>
    </w:p>
    <w:p w:rsidR="006E1F14" w:rsidRPr="00B82081" w:rsidRDefault="006E1F14" w:rsidP="00C14394">
      <w:pPr>
        <w:rPr>
          <w:sz w:val="24"/>
          <w:szCs w:val="24"/>
          <w:rtl/>
          <w:lang w:bidi="fa-IR"/>
        </w:rPr>
      </w:pPr>
    </w:p>
    <w:p w:rsidR="004B11B9" w:rsidRPr="00B82081" w:rsidRDefault="004B11B9" w:rsidP="004B11B9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ساختار مقالات</w:t>
      </w:r>
    </w:p>
    <w:p w:rsidR="004B11B9" w:rsidRPr="00B82081" w:rsidRDefault="004B11B9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در صفحات </w:t>
      </w:r>
      <w:r w:rsidRPr="00B82081">
        <w:rPr>
          <w:sz w:val="24"/>
          <w:szCs w:val="24"/>
          <w:lang w:bidi="fa-IR"/>
        </w:rPr>
        <w:t>A4</w:t>
      </w:r>
      <w:r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9F1F38" w:rsidRPr="00B82081">
        <w:rPr>
          <w:rFonts w:hint="cs"/>
          <w:sz w:val="24"/>
          <w:szCs w:val="24"/>
          <w:rtl/>
          <w:lang w:bidi="fa-IR"/>
        </w:rPr>
        <w:t>ب</w:t>
      </w:r>
      <w:r w:rsidRPr="00B82081">
        <w:rPr>
          <w:rFonts w:hint="cs"/>
          <w:sz w:val="24"/>
          <w:szCs w:val="24"/>
          <w:rtl/>
          <w:lang w:bidi="fa-IR"/>
        </w:rPr>
        <w:t xml:space="preserve">ا حاشیه </w:t>
      </w:r>
      <w:r w:rsidR="00B82081" w:rsidRPr="00B82081">
        <w:rPr>
          <w:rFonts w:hint="cs"/>
          <w:sz w:val="24"/>
          <w:szCs w:val="24"/>
          <w:rtl/>
          <w:lang w:bidi="fa-IR"/>
        </w:rPr>
        <w:t>1.1</w:t>
      </w:r>
      <w:r w:rsidRPr="00B82081">
        <w:rPr>
          <w:rFonts w:hint="cs"/>
          <w:sz w:val="24"/>
          <w:szCs w:val="24"/>
          <w:rtl/>
          <w:lang w:bidi="fa-IR"/>
        </w:rPr>
        <w:t xml:space="preserve">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>بالا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 xml:space="preserve">2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 xml:space="preserve">پایین راست و چپ </w:t>
      </w:r>
      <w:r w:rsidR="00BD52DA" w:rsidRPr="00B82081">
        <w:rPr>
          <w:rFonts w:hint="cs"/>
          <w:sz w:val="24"/>
          <w:szCs w:val="24"/>
          <w:rtl/>
          <w:lang w:bidi="fa-IR"/>
        </w:rPr>
        <w:t>نوشته می‌شود.</w:t>
      </w:r>
      <w:r w:rsidR="00BD52DA" w:rsidRPr="00B82081">
        <w:rPr>
          <w:rFonts w:hint="cs"/>
          <w:sz w:val="24"/>
          <w:szCs w:val="24"/>
          <w:u w:val="words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حداکثر طول مقالات بر طبق </w:t>
      </w:r>
      <w:r w:rsidR="006239B0" w:rsidRPr="00B82081">
        <w:rPr>
          <w:rFonts w:hint="cs"/>
          <w:sz w:val="24"/>
          <w:szCs w:val="24"/>
          <w:rtl/>
          <w:lang w:bidi="fa-IR"/>
        </w:rPr>
        <w:t>قالب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راهنما </w:t>
      </w:r>
      <w:r w:rsidR="002833D4" w:rsidRPr="00B82081">
        <w:rPr>
          <w:rFonts w:hint="cs"/>
          <w:sz w:val="24"/>
          <w:szCs w:val="24"/>
          <w:rtl/>
          <w:lang w:bidi="fa-IR"/>
        </w:rPr>
        <w:t>20</w:t>
      </w:r>
      <w:r w:rsidRPr="00B82081">
        <w:rPr>
          <w:rFonts w:hint="cs"/>
          <w:sz w:val="24"/>
          <w:szCs w:val="24"/>
          <w:rtl/>
          <w:lang w:bidi="fa-IR"/>
        </w:rPr>
        <w:t xml:space="preserve"> صفحه </w:t>
      </w:r>
      <w:r w:rsidR="00146D4F" w:rsidRPr="00B82081">
        <w:rPr>
          <w:rFonts w:hint="cs"/>
          <w:sz w:val="24"/>
          <w:szCs w:val="24"/>
          <w:rtl/>
          <w:lang w:bidi="fa-IR"/>
        </w:rPr>
        <w:t xml:space="preserve">(شامل متن، جداول و اشکال، منابع و توضیحات)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یا </w:t>
      </w:r>
      <w:r w:rsidR="002833D4" w:rsidRPr="00B82081">
        <w:rPr>
          <w:rFonts w:hint="cs"/>
          <w:sz w:val="24"/>
          <w:szCs w:val="24"/>
          <w:rtl/>
          <w:lang w:bidi="fa-IR"/>
        </w:rPr>
        <w:t>10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000 کلمه </w:t>
      </w:r>
      <w:r w:rsidRPr="00B82081">
        <w:rPr>
          <w:rFonts w:hint="cs"/>
          <w:sz w:val="24"/>
          <w:szCs w:val="24"/>
          <w:rtl/>
          <w:lang w:bidi="fa-IR"/>
        </w:rPr>
        <w:t>خواهد بود.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متن مقاله خود را به جامع‌ترین و </w:t>
      </w:r>
      <w:r w:rsidR="00834DBC" w:rsidRPr="00B82081">
        <w:rPr>
          <w:rFonts w:hint="cs"/>
          <w:sz w:val="24"/>
          <w:szCs w:val="24"/>
          <w:rtl/>
          <w:lang w:bidi="fa-IR"/>
        </w:rPr>
        <w:t>درعین‌حال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 کوتاه‌ترین شکل ممکن بیان کنید. در هر جا که امکان دارد، مفاهیم و مبانی مقاله را با استفاده از منابع معرفی نمایید و از تکرار بی‌جهت موارد مذکور در پژوهش‌های پیشین خودداری نمایید.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4B11B9" w:rsidRPr="00B82081" w:rsidRDefault="00643449" w:rsidP="004B11B9">
      <w:pPr>
        <w:pStyle w:val="Heading2"/>
        <w:rPr>
          <w:sz w:val="24"/>
          <w:szCs w:val="24"/>
          <w:rtl/>
        </w:rPr>
      </w:pP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>ی</w:t>
      </w:r>
      <w:r w:rsidR="004B11B9" w:rsidRPr="00B82081">
        <w:rPr>
          <w:rFonts w:hint="cs"/>
          <w:sz w:val="24"/>
          <w:szCs w:val="24"/>
          <w:rtl/>
        </w:rPr>
        <w:t xml:space="preserve"> مقالات</w:t>
      </w:r>
    </w:p>
    <w:p w:rsidR="004B11B9" w:rsidRPr="00B82081" w:rsidRDefault="004B11B9" w:rsidP="0039542E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به منظور سهولت نویسندگان مقالات در </w:t>
      </w:r>
      <w:r w:rsidR="00643449" w:rsidRPr="00B82081">
        <w:rPr>
          <w:sz w:val="24"/>
          <w:szCs w:val="24"/>
          <w:rtl/>
          <w:lang w:bidi="fa-IR"/>
        </w:rPr>
        <w:t>نرم‌افزار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در قسمت </w:t>
      </w:r>
      <w:r w:rsidRPr="00B82081">
        <w:rPr>
          <w:sz w:val="24"/>
          <w:szCs w:val="24"/>
          <w:lang w:bidi="fa-IR"/>
        </w:rPr>
        <w:t>Styles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9F1F3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سایز و سایر </w:t>
      </w:r>
      <w:r w:rsidR="006239B0" w:rsidRPr="00B82081">
        <w:rPr>
          <w:rFonts w:hint="cs"/>
          <w:sz w:val="24"/>
          <w:szCs w:val="24"/>
          <w:rtl/>
          <w:lang w:bidi="fa-IR"/>
        </w:rPr>
        <w:t>قالب‌های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مورد نیاز </w:t>
      </w:r>
      <w:r w:rsidR="006239B0" w:rsidRPr="00B82081">
        <w:rPr>
          <w:sz w:val="24"/>
          <w:szCs w:val="24"/>
          <w:rtl/>
          <w:lang w:bidi="fa-IR"/>
        </w:rPr>
        <w:t>بخش‌های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مختلف مقاله از قبل در این راهنما قرار داده شده است. </w:t>
      </w:r>
      <w:r w:rsidR="004A43AA" w:rsidRPr="00B82081">
        <w:rPr>
          <w:rFonts w:hint="cs"/>
          <w:sz w:val="24"/>
          <w:szCs w:val="24"/>
          <w:rtl/>
          <w:lang w:bidi="fa-IR"/>
        </w:rPr>
        <w:t>خواهشمند است از ایجاد تغییرات ساختاری در این راهنما خودداری نموده و حتی‌المقدور از همین فایل برای نوشتن مقالات خود استفاده نمایید.</w:t>
      </w:r>
      <w:r w:rsidR="0039542E"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07123F" w:rsidRPr="00B82081" w:rsidRDefault="00BD52DA" w:rsidP="00BD52DA">
      <w:pPr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="006239B0" w:rsidRPr="00B82081">
        <w:rPr>
          <w:rFonts w:hint="cs"/>
          <w:sz w:val="24"/>
          <w:szCs w:val="24"/>
          <w:rtl/>
        </w:rPr>
        <w:t>بخش‌بندی</w:t>
      </w:r>
      <w:r w:rsidRPr="00B82081">
        <w:rPr>
          <w:rFonts w:hint="cs"/>
          <w:sz w:val="24"/>
          <w:szCs w:val="24"/>
          <w:rtl/>
        </w:rPr>
        <w:t xml:space="preserve"> مقالات </w:t>
      </w:r>
      <w:r w:rsidR="006239B0" w:rsidRPr="00B82081">
        <w:rPr>
          <w:rFonts w:hint="cs"/>
          <w:sz w:val="24"/>
          <w:szCs w:val="24"/>
          <w:rtl/>
        </w:rPr>
        <w:t>قسمت‌های</w:t>
      </w:r>
      <w:r w:rsidRPr="00B82081">
        <w:rPr>
          <w:rFonts w:hint="cs"/>
          <w:sz w:val="24"/>
          <w:szCs w:val="24"/>
          <w:rtl/>
        </w:rPr>
        <w:t xml:space="preserve"> مقدمه و </w:t>
      </w:r>
      <w:r w:rsidR="006239B0" w:rsidRPr="00B82081">
        <w:rPr>
          <w:rFonts w:hint="cs"/>
          <w:sz w:val="24"/>
          <w:szCs w:val="24"/>
          <w:rtl/>
        </w:rPr>
        <w:t>نتیجه‌گیری</w:t>
      </w:r>
      <w:r w:rsidRPr="00B82081">
        <w:rPr>
          <w:rFonts w:hint="cs"/>
          <w:sz w:val="24"/>
          <w:szCs w:val="24"/>
          <w:rtl/>
        </w:rPr>
        <w:t xml:space="preserve"> و لیست منابع الزامی است. سایر </w:t>
      </w:r>
      <w:r w:rsidR="006239B0" w:rsidRPr="00B82081">
        <w:rPr>
          <w:rFonts w:hint="cs"/>
          <w:sz w:val="24"/>
          <w:szCs w:val="24"/>
          <w:rtl/>
        </w:rPr>
        <w:t>بخش‌ها</w:t>
      </w:r>
      <w:r w:rsidRPr="00B82081">
        <w:rPr>
          <w:rFonts w:hint="cs"/>
          <w:sz w:val="24"/>
          <w:szCs w:val="24"/>
          <w:rtl/>
        </w:rPr>
        <w:t xml:space="preserve"> به صلاحدید نویسندگان مرتب خواهد شد.</w:t>
      </w:r>
      <w:r w:rsidR="00F84EA3"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با این وجود پیشنهاد </w:t>
      </w:r>
      <w:r w:rsidR="006239B0" w:rsidRPr="00B82081">
        <w:rPr>
          <w:rFonts w:hint="cs"/>
          <w:sz w:val="24"/>
          <w:szCs w:val="24"/>
          <w:rtl/>
        </w:rPr>
        <w:t>می‌گردد</w:t>
      </w:r>
      <w:r w:rsidRPr="00B82081">
        <w:rPr>
          <w:rFonts w:hint="cs"/>
          <w:sz w:val="24"/>
          <w:szCs w:val="24"/>
          <w:rtl/>
        </w:rPr>
        <w:t xml:space="preserve">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مجزا </w:t>
      </w:r>
      <w:r w:rsidR="006239B0" w:rsidRPr="00B82081">
        <w:rPr>
          <w:rFonts w:hint="cs"/>
          <w:sz w:val="24"/>
          <w:szCs w:val="24"/>
          <w:rtl/>
        </w:rPr>
        <w:t>بخش‌هایی</w:t>
      </w:r>
      <w:r w:rsidRPr="00B82081">
        <w:rPr>
          <w:rFonts w:hint="cs"/>
          <w:sz w:val="24"/>
          <w:szCs w:val="24"/>
          <w:rtl/>
        </w:rPr>
        <w:t xml:space="preserve"> در خصوص مرور پیشینه پژوهش، بیان ساختار اصلی روش پژوهش، و ارائه نتایج و تفاسیر مرتبط با آن ارائه گردد. </w:t>
      </w:r>
      <w:r w:rsidR="004224EF" w:rsidRPr="00B82081">
        <w:rPr>
          <w:rFonts w:hint="cs"/>
          <w:sz w:val="24"/>
          <w:szCs w:val="24"/>
          <w:rtl/>
        </w:rPr>
        <w:t xml:space="preserve">در صورت لزوم می‌توان از بخش تقدیر و تشکر بعد از بخش </w:t>
      </w:r>
      <w:r w:rsidR="00643449" w:rsidRPr="00B82081">
        <w:rPr>
          <w:sz w:val="24"/>
          <w:szCs w:val="24"/>
          <w:rtl/>
        </w:rPr>
        <w:t>نت</w:t>
      </w:r>
      <w:r w:rsidR="00643449" w:rsidRPr="00B82081">
        <w:rPr>
          <w:rFonts w:hint="cs"/>
          <w:sz w:val="24"/>
          <w:szCs w:val="24"/>
          <w:rtl/>
        </w:rPr>
        <w:t>یجه‌گیری</w:t>
      </w:r>
      <w:r w:rsidRPr="00B82081">
        <w:rPr>
          <w:rFonts w:hint="cs"/>
          <w:sz w:val="24"/>
          <w:szCs w:val="24"/>
          <w:rtl/>
        </w:rPr>
        <w:t xml:space="preserve"> و قبل از منابع استفاده کرد.</w:t>
      </w:r>
      <w:r w:rsidR="00A333D0" w:rsidRPr="00B82081">
        <w:rPr>
          <w:rFonts w:hint="cs"/>
          <w:sz w:val="24"/>
          <w:szCs w:val="24"/>
          <w:rtl/>
        </w:rPr>
        <w:t xml:space="preserve"> استفاده از پیوست‌ها </w:t>
      </w:r>
      <w:r w:rsidR="00834DBC" w:rsidRPr="00B82081">
        <w:rPr>
          <w:rFonts w:hint="cs"/>
          <w:sz w:val="24"/>
          <w:szCs w:val="24"/>
          <w:rtl/>
        </w:rPr>
        <w:t>اگرچه</w:t>
      </w:r>
      <w:r w:rsidR="00A333D0" w:rsidRPr="00B82081">
        <w:rPr>
          <w:rFonts w:hint="cs"/>
          <w:sz w:val="24"/>
          <w:szCs w:val="24"/>
          <w:rtl/>
        </w:rPr>
        <w:t xml:space="preserve"> برای مقالات کنفرانس‌ها توصیه نمی‌گردد، اما می‌توان برای توضیحات بیشتر پس از منابع و پیش از بخش تعاریف و مخفف‌ها از پیوست‌ها نیز استفاده نمود.</w:t>
      </w:r>
    </w:p>
    <w:p w:rsidR="00A333D0" w:rsidRPr="00B82081" w:rsidRDefault="00A333D0" w:rsidP="00A333D0">
      <w:pPr>
        <w:rPr>
          <w:sz w:val="24"/>
          <w:szCs w:val="24"/>
          <w:lang w:bidi="fa-IR"/>
        </w:rPr>
      </w:pPr>
      <w:r w:rsidRPr="00B82081">
        <w:rPr>
          <w:sz w:val="24"/>
          <w:szCs w:val="24"/>
          <w:rtl/>
          <w:lang w:bidi="fa-IR"/>
        </w:rPr>
        <w:lastRenderedPageBreak/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سرتاسر مقاله از ضمایر من، تو و ما و همچنین افعال مربوطه استفاده ننمایید. در عوض می‌توان از افعال بدون شخص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مجهول و سوم شخص استفاده نمود. استفاده از پانویس (</w:t>
      </w:r>
      <w:r w:rsidRPr="00B82081">
        <w:rPr>
          <w:sz w:val="24"/>
          <w:szCs w:val="24"/>
          <w:lang w:bidi="fa-IR"/>
        </w:rPr>
        <w:t>Footnote</w:t>
      </w:r>
      <w:r w:rsidRPr="00B82081">
        <w:rPr>
          <w:rFonts w:hint="cs"/>
          <w:sz w:val="24"/>
          <w:szCs w:val="24"/>
          <w:rtl/>
          <w:lang w:bidi="fa-IR"/>
        </w:rPr>
        <w:t xml:space="preserve">) در کلیه </w:t>
      </w:r>
      <w:r w:rsidRPr="00B82081">
        <w:rPr>
          <w:sz w:val="24"/>
          <w:szCs w:val="24"/>
          <w:rtl/>
          <w:lang w:bidi="fa-IR"/>
        </w:rPr>
        <w:t>بخش‌ها</w:t>
      </w:r>
      <w:r w:rsidRPr="00B82081">
        <w:rPr>
          <w:rFonts w:hint="cs"/>
          <w:sz w:val="24"/>
          <w:szCs w:val="24"/>
          <w:rtl/>
          <w:lang w:bidi="fa-IR"/>
        </w:rPr>
        <w:t xml:space="preserve">ی مقاله غیرمجاز است.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Pr="00B82081">
        <w:rPr>
          <w:rFonts w:hint="cs"/>
          <w:sz w:val="24"/>
          <w:szCs w:val="24"/>
          <w:rtl/>
          <w:lang w:bidi="fa-IR"/>
        </w:rPr>
        <w:t xml:space="preserve"> در صورت لزوم به تعریف یا بازنویسی کلمات به سایر </w:t>
      </w:r>
      <w:r w:rsidRPr="00B82081">
        <w:rPr>
          <w:sz w:val="24"/>
          <w:szCs w:val="24"/>
          <w:rtl/>
          <w:lang w:bidi="fa-IR"/>
        </w:rPr>
        <w:t>زبان‌ها</w:t>
      </w:r>
      <w:r w:rsidRPr="00B82081">
        <w:rPr>
          <w:rFonts w:hint="cs"/>
          <w:sz w:val="24"/>
          <w:szCs w:val="24"/>
          <w:rtl/>
          <w:lang w:bidi="fa-IR"/>
        </w:rPr>
        <w:t xml:space="preserve"> یا اعلام مخفف عبارات، </w:t>
      </w:r>
      <w:r w:rsidRPr="00B82081">
        <w:rPr>
          <w:sz w:val="24"/>
          <w:szCs w:val="24"/>
          <w:rtl/>
          <w:lang w:bidi="fa-IR"/>
        </w:rPr>
        <w:t>م</w:t>
      </w:r>
      <w:r w:rsidRPr="00B82081">
        <w:rPr>
          <w:rFonts w:hint="cs"/>
          <w:sz w:val="24"/>
          <w:szCs w:val="24"/>
          <w:rtl/>
          <w:lang w:bidi="fa-IR"/>
        </w:rPr>
        <w:t>ی‌توان از پایان‌</w:t>
      </w:r>
      <w:r w:rsidRPr="00B82081">
        <w:rPr>
          <w:sz w:val="24"/>
          <w:szCs w:val="24"/>
          <w:rtl/>
          <w:lang w:bidi="fa-IR"/>
        </w:rPr>
        <w:t>نو</w:t>
      </w:r>
      <w:r w:rsidRPr="00B82081">
        <w:rPr>
          <w:rFonts w:hint="cs"/>
          <w:sz w:val="24"/>
          <w:szCs w:val="24"/>
          <w:rtl/>
          <w:lang w:bidi="fa-IR"/>
        </w:rPr>
        <w:t>یس</w:t>
      </w:r>
      <w:r w:rsidRPr="00B82081">
        <w:rPr>
          <w:rStyle w:val="EndnoteReference"/>
          <w:sz w:val="24"/>
          <w:szCs w:val="24"/>
          <w:rtl/>
          <w:lang w:bidi="fa-IR"/>
        </w:rPr>
        <w:endnoteReference w:id="1"/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Endnote</w:t>
      </w:r>
      <w:r w:rsidRPr="00B82081">
        <w:rPr>
          <w:rFonts w:hint="cs"/>
          <w:sz w:val="24"/>
          <w:szCs w:val="24"/>
          <w:rtl/>
          <w:lang w:bidi="fa-IR"/>
        </w:rPr>
        <w:t xml:space="preserve">) که در نرم‌افزار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موجود می‌باشد، استفاده نمود و کلیه تعاریف مربوطه را به ترتیب </w:t>
      </w:r>
      <w:r w:rsidRPr="00B82081">
        <w:rPr>
          <w:sz w:val="24"/>
          <w:szCs w:val="24"/>
          <w:rtl/>
          <w:lang w:bidi="fa-IR"/>
        </w:rPr>
        <w:t>شماره‌گذار</w:t>
      </w:r>
      <w:r w:rsidRPr="00B82081">
        <w:rPr>
          <w:rFonts w:hint="cs"/>
          <w:sz w:val="24"/>
          <w:szCs w:val="24"/>
          <w:rtl/>
          <w:lang w:bidi="fa-IR"/>
        </w:rPr>
        <w:t xml:space="preserve">ی شده در انتهای مقاله پس از ارائه منابع نوشت. 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A333D0" w:rsidRPr="00B82081" w:rsidRDefault="00A333D0" w:rsidP="00A333D0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فرمت نگارش مقالات</w:t>
      </w:r>
    </w:p>
    <w:p w:rsidR="00A333D0" w:rsidRPr="00B82081" w:rsidRDefault="00A333D0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عنوان مقالات با قلم</w:t>
      </w:r>
      <w:r w:rsidRPr="00B82081">
        <w:rPr>
          <w:rFonts w:cs="B Titr" w:hint="cs"/>
          <w:sz w:val="24"/>
          <w:szCs w:val="24"/>
          <w:rtl/>
          <w:lang w:bidi="fa-IR"/>
        </w:rPr>
        <w:t xml:space="preserve"> بی‌ تیتر</w:t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B Titr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b/>
          <w:bCs/>
          <w:sz w:val="24"/>
          <w:szCs w:val="24"/>
          <w:rtl/>
          <w:lang w:bidi="fa-IR"/>
        </w:rPr>
        <w:t>توپر</w:t>
      </w:r>
      <w:r w:rsidRPr="00B82081">
        <w:rPr>
          <w:rFonts w:hint="cs"/>
          <w:sz w:val="24"/>
          <w:szCs w:val="24"/>
          <w:rtl/>
          <w:lang w:bidi="fa-IR"/>
        </w:rPr>
        <w:t xml:space="preserve"> از سایز 1</w:t>
      </w:r>
      <w:r w:rsidR="00B82081" w:rsidRPr="00B82081">
        <w:rPr>
          <w:rFonts w:hint="cs"/>
          <w:sz w:val="24"/>
          <w:szCs w:val="24"/>
          <w:rtl/>
          <w:lang w:bidi="fa-IR"/>
        </w:rPr>
        <w:t>7</w:t>
      </w:r>
      <w:r w:rsidRPr="00B82081">
        <w:rPr>
          <w:rFonts w:hint="cs"/>
          <w:sz w:val="24"/>
          <w:szCs w:val="24"/>
          <w:rtl/>
          <w:lang w:bidi="fa-IR"/>
        </w:rPr>
        <w:t xml:space="preserve"> و حداکثر در 15 کلمه یا </w:t>
      </w:r>
      <w:r w:rsidRPr="00B82081">
        <w:rPr>
          <w:sz w:val="24"/>
          <w:szCs w:val="24"/>
          <w:rtl/>
          <w:lang w:bidi="fa-IR"/>
        </w:rPr>
        <w:t>دو خط</w:t>
      </w:r>
      <w:r w:rsidRPr="00B82081">
        <w:rPr>
          <w:rFonts w:hint="cs"/>
          <w:sz w:val="24"/>
          <w:szCs w:val="24"/>
          <w:rtl/>
          <w:lang w:bidi="fa-IR"/>
        </w:rPr>
        <w:t xml:space="preserve"> نوشته می‌شوند. پس از عنوان، نام نویسندگان به ترتیب میزان فعالیت آن‌ها آورده شده است.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از به کار بردن عناوینی مانند مهندس، دکتر، عضو هیئت‌علمی، استاد، دانشجو و ... خودداری نمایید. پس از نام نویسندگان نشانی موسسه‌ای که نویسنده به آن وابسته است آورده می‌شود.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قسمت تنها نام بخش سازمانی مورد نظر را بنویسید و از به کار بردن عناوین سازمانی، مانند استادیار، یا معاون و ... خودداری نمایید.</w:t>
      </w:r>
    </w:p>
    <w:p w:rsidR="00A333D0" w:rsidRPr="00B82081" w:rsidRDefault="00A333D0" w:rsidP="00B82081">
      <w:pPr>
        <w:rPr>
          <w:sz w:val="24"/>
          <w:szCs w:val="24"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مقاله تنها از عناوین اصلی و فرعی استفاده نمایید و از به کار بردن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مانند 3-1-1 خودداری نمایید. عناوین فرعی و اصلی با قلم بی‌نازنین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="00B82081" w:rsidRPr="00B82081">
        <w:rPr>
          <w:rFonts w:hint="cs"/>
          <w:sz w:val="24"/>
          <w:szCs w:val="24"/>
          <w:rtl/>
        </w:rPr>
        <w:t>12</w:t>
      </w:r>
      <w:r w:rsidRPr="00B82081">
        <w:rPr>
          <w:rFonts w:hint="cs"/>
          <w:sz w:val="24"/>
          <w:szCs w:val="24"/>
          <w:rtl/>
        </w:rPr>
        <w:t xml:space="preserve"> و </w:t>
      </w:r>
      <w:r w:rsidRPr="00B82081">
        <w:rPr>
          <w:rFonts w:hint="cs"/>
          <w:b/>
          <w:bCs/>
          <w:sz w:val="24"/>
          <w:szCs w:val="24"/>
          <w:rtl/>
        </w:rPr>
        <w:t>توپر</w:t>
      </w:r>
      <w:r w:rsidRPr="00B82081">
        <w:rPr>
          <w:rFonts w:hint="cs"/>
          <w:sz w:val="24"/>
          <w:szCs w:val="24"/>
          <w:rtl/>
        </w:rPr>
        <w:t xml:space="preserve"> خواهد بود. </w:t>
      </w:r>
      <w:r w:rsidRPr="00B82081">
        <w:rPr>
          <w:sz w:val="24"/>
          <w:szCs w:val="24"/>
          <w:rtl/>
        </w:rPr>
        <w:t>شماره‌گذار</w:t>
      </w:r>
      <w:r w:rsidRPr="00B82081">
        <w:rPr>
          <w:rFonts w:hint="cs"/>
          <w:sz w:val="24"/>
          <w:szCs w:val="24"/>
          <w:rtl/>
        </w:rPr>
        <w:t xml:space="preserve">ی عناوین </w:t>
      </w:r>
      <w:r w:rsidR="00834DBC" w:rsidRPr="00B82081">
        <w:rPr>
          <w:rFonts w:hint="cs"/>
          <w:sz w:val="24"/>
          <w:szCs w:val="24"/>
          <w:rtl/>
        </w:rPr>
        <w:t>درصورتی‌که</w:t>
      </w:r>
      <w:r w:rsidRPr="00B82081">
        <w:rPr>
          <w:rFonts w:hint="cs"/>
          <w:sz w:val="24"/>
          <w:szCs w:val="24"/>
          <w:rtl/>
        </w:rPr>
        <w:t xml:space="preserve"> از </w:t>
      </w:r>
      <w:r w:rsidRPr="00B82081">
        <w:rPr>
          <w:sz w:val="24"/>
          <w:szCs w:val="24"/>
        </w:rPr>
        <w:t>Styles</w:t>
      </w:r>
      <w:r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sz w:val="24"/>
          <w:szCs w:val="24"/>
          <w:rtl/>
        </w:rPr>
        <w:t>طراح</w:t>
      </w:r>
      <w:r w:rsidRPr="00B82081">
        <w:rPr>
          <w:rFonts w:hint="cs"/>
          <w:sz w:val="24"/>
          <w:szCs w:val="24"/>
          <w:rtl/>
        </w:rPr>
        <w:t xml:space="preserve">ی‌شده در این راهنما استفاده شود،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خودکار قرار داده خواهد شد. قلم متن مقالات 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>)</w:t>
      </w:r>
      <w:r w:rsidRPr="00B82081">
        <w:rPr>
          <w:rFonts w:hint="cs"/>
          <w:sz w:val="24"/>
          <w:szCs w:val="24"/>
          <w:rtl/>
        </w:rPr>
        <w:t xml:space="preserve"> از سایز 1</w:t>
      </w:r>
      <w:r w:rsidR="00B82081">
        <w:rPr>
          <w:rFonts w:hint="cs"/>
          <w:sz w:val="24"/>
          <w:szCs w:val="24"/>
          <w:rtl/>
        </w:rPr>
        <w:t>2</w:t>
      </w:r>
      <w:r w:rsidRPr="00B82081">
        <w:rPr>
          <w:rFonts w:hint="cs"/>
          <w:sz w:val="24"/>
          <w:szCs w:val="24"/>
          <w:rtl/>
        </w:rPr>
        <w:t xml:space="preserve"> و کلمات انگلیسی </w:t>
      </w:r>
      <w:r w:rsidRPr="00B82081">
        <w:rPr>
          <w:sz w:val="24"/>
          <w:szCs w:val="24"/>
          <w:rtl/>
        </w:rPr>
        <w:t>درون‌متن</w:t>
      </w:r>
      <w:r w:rsidRPr="00B82081">
        <w:rPr>
          <w:rFonts w:hint="cs"/>
          <w:sz w:val="24"/>
          <w:szCs w:val="24"/>
          <w:rtl/>
        </w:rPr>
        <w:t xml:space="preserve"> با قلم </w:t>
      </w:r>
      <w:r w:rsidRPr="00B82081">
        <w:rPr>
          <w:sz w:val="24"/>
          <w:szCs w:val="24"/>
        </w:rPr>
        <w:t>Times New Roman</w:t>
      </w:r>
      <w:r w:rsidR="00B82081">
        <w:rPr>
          <w:rFonts w:hint="cs"/>
          <w:sz w:val="24"/>
          <w:szCs w:val="24"/>
          <w:rtl/>
        </w:rPr>
        <w:t xml:space="preserve"> از سایز 12</w:t>
      </w:r>
      <w:r w:rsidRPr="00B82081">
        <w:rPr>
          <w:rFonts w:hint="cs"/>
          <w:sz w:val="24"/>
          <w:szCs w:val="24"/>
          <w:rtl/>
        </w:rPr>
        <w:t xml:space="preserve"> نوشته می‌شود. </w:t>
      </w:r>
      <w:r w:rsidR="00834DBC" w:rsidRPr="00B82081">
        <w:rPr>
          <w:rFonts w:hint="cs"/>
          <w:sz w:val="24"/>
          <w:szCs w:val="24"/>
          <w:rtl/>
        </w:rPr>
        <w:t>به‌طورکلی</w:t>
      </w:r>
      <w:r w:rsidRPr="00B82081">
        <w:rPr>
          <w:rFonts w:hint="cs"/>
          <w:sz w:val="24"/>
          <w:szCs w:val="24"/>
          <w:rtl/>
        </w:rPr>
        <w:t xml:space="preserve">، در سرتاسر متن در صورت نیاز به استفاده از کلمات لاتین، سایز مورد استفاده قلم </w:t>
      </w:r>
      <w:r w:rsidRPr="00B82081">
        <w:rPr>
          <w:sz w:val="24"/>
          <w:szCs w:val="24"/>
        </w:rPr>
        <w:t>Times New Roman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Pr="00B82081">
        <w:rPr>
          <w:sz w:val="24"/>
          <w:szCs w:val="24"/>
          <w:rtl/>
        </w:rPr>
        <w:t>قلم</w:t>
      </w:r>
      <w:r w:rsidRPr="00B82081">
        <w:rPr>
          <w:rFonts w:hint="cs"/>
          <w:sz w:val="24"/>
          <w:szCs w:val="24"/>
          <w:rtl/>
        </w:rPr>
        <w:t xml:space="preserve"> فارسی هم‌ارز آن یک سایز </w:t>
      </w:r>
      <w:r w:rsidRPr="00B82081">
        <w:rPr>
          <w:sz w:val="24"/>
          <w:szCs w:val="24"/>
          <w:rtl/>
        </w:rPr>
        <w:t>کوچک‌تر</w:t>
      </w:r>
      <w:r w:rsidRPr="00B82081">
        <w:rPr>
          <w:rFonts w:hint="cs"/>
          <w:sz w:val="24"/>
          <w:szCs w:val="24"/>
          <w:rtl/>
        </w:rPr>
        <w:t xml:space="preserve"> است. پس از نوشتن مقاله </w:t>
      </w:r>
      <w:r w:rsidRPr="00B82081">
        <w:rPr>
          <w:sz w:val="24"/>
          <w:szCs w:val="24"/>
          <w:rtl/>
        </w:rPr>
        <w:t>لطفاً</w:t>
      </w:r>
      <w:r w:rsidRPr="00B82081">
        <w:rPr>
          <w:rFonts w:hint="cs"/>
          <w:sz w:val="24"/>
          <w:szCs w:val="24"/>
          <w:rtl/>
        </w:rPr>
        <w:t xml:space="preserve">، </w:t>
      </w:r>
      <w:r w:rsidRPr="00B82081">
        <w:rPr>
          <w:sz w:val="24"/>
          <w:szCs w:val="24"/>
          <w:rtl/>
        </w:rPr>
        <w:t>مجدداً</w:t>
      </w:r>
      <w:r w:rsidRPr="00B82081">
        <w:rPr>
          <w:rFonts w:hint="cs"/>
          <w:sz w:val="24"/>
          <w:szCs w:val="24"/>
          <w:rtl/>
        </w:rPr>
        <w:t xml:space="preserve"> املاء صحیح، نگارش، و فاصله‌گذاری‌ها را بررسی نمایید.</w:t>
      </w:r>
    </w:p>
    <w:p w:rsidR="006E1F14" w:rsidRPr="00B82081" w:rsidRDefault="006E1F14" w:rsidP="00A333D0">
      <w:pPr>
        <w:rPr>
          <w:sz w:val="24"/>
          <w:szCs w:val="24"/>
          <w:rtl/>
        </w:rPr>
      </w:pPr>
    </w:p>
    <w:p w:rsidR="0007123F" w:rsidRPr="00B82081" w:rsidRDefault="006239B0" w:rsidP="006239B0">
      <w:pPr>
        <w:pStyle w:val="Heading2"/>
        <w:rPr>
          <w:sz w:val="24"/>
          <w:szCs w:val="24"/>
          <w:rtl/>
          <w:lang w:bidi="fa-IR"/>
        </w:rPr>
      </w:pPr>
      <w:r w:rsidRPr="00B82081">
        <w:rPr>
          <w:sz w:val="24"/>
          <w:szCs w:val="24"/>
          <w:rtl/>
          <w:lang w:bidi="fa-IR"/>
        </w:rPr>
        <w:t>شکل‌ها</w:t>
      </w:r>
      <w:r w:rsidR="0007123F" w:rsidRPr="00B82081">
        <w:rPr>
          <w:rFonts w:hint="cs"/>
          <w:sz w:val="24"/>
          <w:szCs w:val="24"/>
          <w:rtl/>
          <w:lang w:bidi="fa-IR"/>
        </w:rPr>
        <w:t xml:space="preserve"> و جداول</w:t>
      </w:r>
    </w:p>
    <w:p w:rsidR="00743267" w:rsidRPr="00B82081" w:rsidRDefault="000072D8" w:rsidP="00080259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جداول و </w:t>
      </w:r>
      <w:r w:rsidR="00834DBC" w:rsidRPr="00B82081">
        <w:rPr>
          <w:rFonts w:hint="cs"/>
          <w:sz w:val="24"/>
          <w:szCs w:val="24"/>
          <w:rtl/>
          <w:lang w:bidi="fa-IR"/>
        </w:rPr>
        <w:t>شکل‌های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مرتبط با متن مقاله باید </w:t>
      </w:r>
      <w:r w:rsidR="00834DBC" w:rsidRPr="00B82081">
        <w:rPr>
          <w:rFonts w:hint="cs"/>
          <w:sz w:val="24"/>
          <w:szCs w:val="24"/>
          <w:rtl/>
          <w:lang w:bidi="fa-IR"/>
        </w:rPr>
        <w:t>حتماً</w:t>
      </w:r>
      <w:r w:rsidRPr="00B82081">
        <w:rPr>
          <w:rFonts w:hint="cs"/>
          <w:sz w:val="24"/>
          <w:szCs w:val="24"/>
          <w:rtl/>
          <w:lang w:bidi="fa-IR"/>
        </w:rPr>
        <w:t xml:space="preserve"> حداقل </w:t>
      </w:r>
      <w:r w:rsidR="00834DBC" w:rsidRPr="00B82081">
        <w:rPr>
          <w:rFonts w:hint="cs"/>
          <w:sz w:val="24"/>
          <w:szCs w:val="24"/>
          <w:rtl/>
          <w:lang w:bidi="fa-IR"/>
        </w:rPr>
        <w:t>یک‌مرتبه</w:t>
      </w:r>
      <w:r w:rsidRPr="00B82081">
        <w:rPr>
          <w:rFonts w:hint="cs"/>
          <w:sz w:val="24"/>
          <w:szCs w:val="24"/>
          <w:rtl/>
          <w:lang w:bidi="fa-IR"/>
        </w:rPr>
        <w:t xml:space="preserve"> در متن مقاله مورد اشاره قرار گرفته باشند. بهتر است جدول یا شکل در </w:t>
      </w:r>
      <w:r w:rsidR="00834DBC" w:rsidRPr="00B82081">
        <w:rPr>
          <w:rFonts w:hint="cs"/>
          <w:sz w:val="24"/>
          <w:szCs w:val="24"/>
          <w:rtl/>
          <w:lang w:bidi="fa-IR"/>
        </w:rPr>
        <w:t>نزدیک‌ترین</w:t>
      </w:r>
      <w:r w:rsidRPr="00B82081">
        <w:rPr>
          <w:rFonts w:hint="cs"/>
          <w:sz w:val="24"/>
          <w:szCs w:val="24"/>
          <w:rtl/>
          <w:lang w:bidi="fa-IR"/>
        </w:rPr>
        <w:t xml:space="preserve"> مکان پس از اشاره به آن آورده شود.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، تا جایی که امکان دارد تلاش نمایید آرایش صفحات به بهترین نحو ممکن صورت گرفته باشد و بخشی از صفحه خالی نمانده باشد. بنابراین می‌توان مکان جداول و شکل‌ها را جابجا نمود تا فضاهای خالی پر شود. </w:t>
      </w:r>
      <w:r w:rsidR="006239B0" w:rsidRPr="00B82081">
        <w:rPr>
          <w:sz w:val="24"/>
          <w:szCs w:val="24"/>
          <w:rtl/>
          <w:lang w:bidi="fa-IR"/>
        </w:rPr>
        <w:t>لطفاً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از کپی کردن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از سایر منابع </w:t>
      </w:r>
      <w:r w:rsidR="004224EF" w:rsidRPr="00B82081">
        <w:rPr>
          <w:rFonts w:hint="cs"/>
          <w:sz w:val="24"/>
          <w:szCs w:val="24"/>
          <w:rtl/>
          <w:lang w:bidi="fa-IR"/>
        </w:rPr>
        <w:t>در متن مقاله خودداری نمایید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4224EF" w:rsidRPr="00B82081">
        <w:rPr>
          <w:rFonts w:hint="cs"/>
          <w:sz w:val="24"/>
          <w:szCs w:val="24"/>
          <w:rtl/>
          <w:lang w:bidi="fa-IR"/>
        </w:rPr>
        <w:t>در عوض</w:t>
      </w:r>
      <w:r w:rsidR="00FF306E" w:rsidRPr="00B82081">
        <w:rPr>
          <w:rFonts w:hint="cs"/>
          <w:sz w:val="24"/>
          <w:szCs w:val="24"/>
          <w:rtl/>
          <w:lang w:bidi="fa-IR"/>
        </w:rPr>
        <w:t>،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را با استفاده از ابزارهای نرم‌افزار </w:t>
      </w:r>
      <w:r w:rsidR="004224EF" w:rsidRPr="00B82081">
        <w:rPr>
          <w:sz w:val="24"/>
          <w:szCs w:val="24"/>
          <w:lang w:bidi="fa-IR"/>
        </w:rPr>
        <w:t>Word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مجدداً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طراحی نمایید.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080259" w:rsidRPr="00B82081">
        <w:rPr>
          <w:rFonts w:hint="cs"/>
          <w:sz w:val="24"/>
          <w:szCs w:val="24"/>
          <w:rtl/>
          <w:lang w:bidi="fa-IR"/>
        </w:rPr>
        <w:t>دقت نمایید که عنوان‌ها در بالای جدول و در پایین شکل‌ها نوشته می‌شوند.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این عنوان با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>)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، سایز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9، و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وسط‌چین نوشته خواهد شد. </w:t>
      </w:r>
      <w:r w:rsidR="00834DBC" w:rsidRPr="00B82081">
        <w:rPr>
          <w:rFonts w:hint="cs"/>
          <w:sz w:val="24"/>
          <w:szCs w:val="24"/>
          <w:rtl/>
          <w:lang w:bidi="fa-IR"/>
        </w:rPr>
        <w:t>درصورتی‌که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جدول یا شکل را از منبعی دیگر نقل کرده‌اید، در انتهای عنوان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rFonts w:hint="cs"/>
          <w:sz w:val="24"/>
          <w:szCs w:val="24"/>
          <w:rtl/>
          <w:lang w:bidi="fa-IR"/>
        </w:rPr>
        <w:t>شکل‌ها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منبع مورد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استفاده </w:t>
      </w:r>
      <w:r w:rsidR="00743267" w:rsidRPr="00B82081">
        <w:rPr>
          <w:rFonts w:hint="cs"/>
          <w:sz w:val="24"/>
          <w:szCs w:val="24"/>
          <w:rtl/>
          <w:lang w:bidi="fa-IR"/>
        </w:rPr>
        <w:t>را بنویسید.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در طراحی جداول 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C710F3" w:rsidRPr="00B82081">
        <w:rPr>
          <w:rFonts w:hint="cs"/>
          <w:sz w:val="24"/>
          <w:szCs w:val="24"/>
          <w:rtl/>
          <w:lang w:bidi="fa-IR"/>
        </w:rPr>
        <w:t>متن داخل</w:t>
      </w:r>
      <w:r w:rsidR="000757EE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و سایز </w:t>
      </w:r>
      <w:r w:rsidR="000757EE" w:rsidRPr="00B82081">
        <w:rPr>
          <w:rFonts w:hint="cs"/>
          <w:sz w:val="24"/>
          <w:szCs w:val="24"/>
          <w:rtl/>
          <w:lang w:bidi="fa-IR"/>
        </w:rPr>
        <w:t>9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باشد. و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به کار بردن </w:t>
      </w:r>
      <w:r w:rsidR="00643449" w:rsidRPr="00B82081">
        <w:rPr>
          <w:sz w:val="24"/>
          <w:szCs w:val="24"/>
          <w:rtl/>
          <w:lang w:bidi="fa-IR"/>
        </w:rPr>
        <w:t>خط‌ها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کلیه </w:t>
      </w:r>
      <w:r w:rsidR="00643449" w:rsidRPr="00B82081">
        <w:rPr>
          <w:sz w:val="24"/>
          <w:szCs w:val="24"/>
          <w:rtl/>
          <w:lang w:bidi="fa-IR"/>
        </w:rPr>
        <w:t>رد</w:t>
      </w:r>
      <w:r w:rsidR="00643449" w:rsidRPr="00B82081">
        <w:rPr>
          <w:rFonts w:hint="cs"/>
          <w:sz w:val="24"/>
          <w:szCs w:val="24"/>
          <w:rtl/>
          <w:lang w:bidi="fa-IR"/>
        </w:rPr>
        <w:t>یف‌ها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خودداری کنید، مانند جدول 1.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496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122"/>
        <w:gridCol w:w="1961"/>
        <w:gridCol w:w="1275"/>
      </w:tblGrid>
      <w:tr w:rsidR="00B11F47" w:rsidRPr="00BB1CEE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ردیف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 xml:space="preserve">نام بخش 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6239B0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قلم</w:t>
            </w:r>
            <w:r w:rsidR="00C710F3" w:rsidRPr="00BB1CEE">
              <w:rPr>
                <w:rFonts w:hint="cs"/>
                <w:b/>
                <w:bCs/>
                <w:sz w:val="22"/>
                <w:rtl/>
                <w:lang w:bidi="fa-IR"/>
              </w:rPr>
              <w:t xml:space="preserve"> مورد استفاده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سایز مورد نظر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عنوان مقاله</w:t>
            </w:r>
          </w:p>
        </w:tc>
        <w:tc>
          <w:tcPr>
            <w:tcW w:w="1961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تیتر</w:t>
            </w:r>
            <w:r w:rsidR="004A43AA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4A43AA" w:rsidRPr="00BB1CEE">
              <w:rPr>
                <w:sz w:val="22"/>
                <w:lang w:bidi="fa-IR"/>
              </w:rPr>
              <w:t>B Titr</w:t>
            </w:r>
            <w:r w:rsidR="004A43AA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7</w:t>
            </w:r>
            <w:r w:rsidRPr="00BB1CEE">
              <w:rPr>
                <w:rFonts w:hint="cs"/>
                <w:sz w:val="22"/>
                <w:rtl/>
                <w:lang w:bidi="fa-IR"/>
              </w:rPr>
              <w:t xml:space="preserve"> </w:t>
            </w: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توپر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نویسندگان</w:t>
            </w:r>
          </w:p>
        </w:tc>
        <w:tc>
          <w:tcPr>
            <w:tcW w:w="1961" w:type="dxa"/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 xml:space="preserve">نازنین 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2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متن مقاله</w:t>
            </w:r>
          </w:p>
        </w:tc>
        <w:tc>
          <w:tcPr>
            <w:tcW w:w="1961" w:type="dxa"/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نازنین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B1CEE" w:rsidRDefault="00C710F3" w:rsidP="006E1F14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6E1F14" w:rsidRPr="00BB1CEE">
              <w:rPr>
                <w:rFonts w:hint="cs"/>
                <w:sz w:val="22"/>
                <w:rtl/>
                <w:lang w:bidi="fa-IR"/>
              </w:rPr>
              <w:t>2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چکیده</w:t>
            </w:r>
          </w:p>
        </w:tc>
        <w:tc>
          <w:tcPr>
            <w:tcW w:w="1961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نازنین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4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C710F3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5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C710F3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عناوین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C710F3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نازنین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2</w:t>
            </w:r>
            <w:r w:rsidRPr="00BB1CEE">
              <w:rPr>
                <w:rFonts w:hint="cs"/>
                <w:sz w:val="22"/>
                <w:rtl/>
                <w:lang w:bidi="fa-IR"/>
              </w:rPr>
              <w:t xml:space="preserve"> </w:t>
            </w: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توپر</w:t>
            </w:r>
          </w:p>
        </w:tc>
      </w:tr>
    </w:tbl>
    <w:p w:rsidR="006E1F14" w:rsidRPr="00B82081" w:rsidRDefault="00803C5F" w:rsidP="00803C5F">
      <w:pPr>
        <w:jc w:val="center"/>
        <w:rPr>
          <w:sz w:val="24"/>
          <w:szCs w:val="24"/>
          <w:lang w:val="x-none" w:eastAsia="x-none" w:bidi="fa-IR"/>
        </w:rPr>
      </w:pPr>
      <w:r w:rsidRPr="00BB1CEE">
        <w:rPr>
          <w:rFonts w:hint="cs"/>
          <w:szCs w:val="20"/>
          <w:rtl/>
        </w:rPr>
        <w:t>جدول 1- نمونه</w:t>
      </w:r>
      <w:r w:rsidRPr="00BB1CEE">
        <w:rPr>
          <w:rFonts w:hint="cs"/>
          <w:szCs w:val="20"/>
          <w:rtl/>
          <w:cs/>
        </w:rPr>
        <w:t xml:space="preserve">‎‌ای از جداول مقالات </w:t>
      </w:r>
      <w:r w:rsidR="00174DDC">
        <w:rPr>
          <w:szCs w:val="20"/>
          <w:rtl/>
        </w:rPr>
        <w:t>سومین کنفرانس بین المللی مدیریت آینده نگر و تحلیل کسب و کار</w:t>
      </w:r>
    </w:p>
    <w:p w:rsidR="006E1F14" w:rsidRPr="00B82081" w:rsidRDefault="006E1F14" w:rsidP="006E1F14">
      <w:pPr>
        <w:rPr>
          <w:sz w:val="24"/>
          <w:szCs w:val="24"/>
          <w:lang w:val="x-none" w:eastAsia="x-none" w:bidi="fa-IR"/>
        </w:rPr>
      </w:pPr>
    </w:p>
    <w:p w:rsidR="0007123F" w:rsidRPr="00B82081" w:rsidRDefault="0007123F" w:rsidP="0007123F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 مورد استفاده</w:t>
      </w:r>
    </w:p>
    <w:p w:rsidR="004A43AA" w:rsidRPr="00B82081" w:rsidRDefault="0007123F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در تمام </w:t>
      </w:r>
      <w:r w:rsidR="00643449" w:rsidRPr="00B82081">
        <w:rPr>
          <w:sz w:val="24"/>
          <w:szCs w:val="24"/>
          <w:rtl/>
          <w:lang w:bidi="fa-IR"/>
        </w:rPr>
        <w:t>قسمت‌ها</w:t>
      </w:r>
      <w:r w:rsidRPr="00B82081">
        <w:rPr>
          <w:rFonts w:hint="cs"/>
          <w:sz w:val="24"/>
          <w:szCs w:val="24"/>
          <w:rtl/>
          <w:lang w:bidi="fa-IR"/>
        </w:rPr>
        <w:t xml:space="preserve">، منابع مورد استفاده را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شماره‌گذار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Pr="00B82081">
        <w:rPr>
          <w:rFonts w:hint="cs"/>
          <w:sz w:val="24"/>
          <w:szCs w:val="24"/>
          <w:rtl/>
          <w:lang w:bidi="fa-IR"/>
        </w:rPr>
        <w:t xml:space="preserve"> استفا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ده نمایید.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برای مقالات فارسی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[1]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اکبری و صالحی [2] استفاده کنید. مقالات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انگلیسی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نیز به همین ترتیب نام نویسندگان و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شماره منبع را به ترتیب بنویسید. در سیستم ارائه لیست منابع بر اساس شماره، مرسوم است منابع بر حسب مکان نخستین مرتبه استفاده در متن </w:t>
      </w:r>
      <w:r w:rsidR="006239B0" w:rsidRPr="00B82081">
        <w:rPr>
          <w:rFonts w:hint="cs"/>
          <w:sz w:val="24"/>
          <w:szCs w:val="24"/>
          <w:rtl/>
          <w:lang w:bidi="fa-IR"/>
        </w:rPr>
        <w:t>شماره‌گذاری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گردند. یعنی منبع شماره 2 </w:t>
      </w:r>
      <w:r w:rsidR="006239B0" w:rsidRPr="00B82081">
        <w:rPr>
          <w:rFonts w:hint="cs"/>
          <w:sz w:val="24"/>
          <w:szCs w:val="24"/>
          <w:rtl/>
          <w:lang w:bidi="fa-IR"/>
        </w:rPr>
        <w:t>الزاماً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قبل از منبع شماره 3 و پس از منبع شماره 1 در متن مورد استفاده بوده است. بدیهی است شماره منبع در سایر موارد ارجاع </w:t>
      </w:r>
      <w:r w:rsidR="00834DBC" w:rsidRPr="00B82081">
        <w:rPr>
          <w:rFonts w:hint="cs"/>
          <w:sz w:val="24"/>
          <w:szCs w:val="24"/>
          <w:rtl/>
          <w:lang w:bidi="fa-IR"/>
        </w:rPr>
        <w:t>در متن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تغییری نمی‌کند. </w:t>
      </w:r>
    </w:p>
    <w:p w:rsidR="006626CF" w:rsidRPr="00B82081" w:rsidRDefault="004A43AA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در صورت استفاده مخلوطی از منابع فارسی و انگلیسی، نیازی نیست همه منابع فارسی در کنار یکدیگر لیست گردند، ارائه لیست بر اساس شماره منبع ارجحیت دارد. ح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تی‌المقدور از به کار بردن </w:t>
      </w:r>
      <w:r w:rsidR="00603DB1" w:rsidRPr="00B82081">
        <w:rPr>
          <w:sz w:val="24"/>
          <w:szCs w:val="24"/>
          <w:rtl/>
          <w:lang w:bidi="fa-IR"/>
        </w:rPr>
        <w:t>وب‌سا</w:t>
      </w:r>
      <w:r w:rsidR="00603DB1" w:rsidRPr="00B82081">
        <w:rPr>
          <w:rFonts w:hint="cs"/>
          <w:sz w:val="24"/>
          <w:szCs w:val="24"/>
          <w:rtl/>
          <w:lang w:bidi="fa-IR"/>
        </w:rPr>
        <w:t>یت‌ها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به‌عنوان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منبع خودداری نمایید.</w:t>
      </w:r>
    </w:p>
    <w:p w:rsidR="002C1ADB" w:rsidRPr="00B82081" w:rsidRDefault="002C1ADB" w:rsidP="006C0BC3">
      <w:pPr>
        <w:pStyle w:val="a"/>
        <w:bidi/>
        <w:rPr>
          <w:sz w:val="24"/>
          <w:szCs w:val="24"/>
          <w:lang w:bidi="fa-IR"/>
        </w:rPr>
      </w:pPr>
    </w:p>
    <w:p w:rsidR="006E1F14" w:rsidRPr="00B82081" w:rsidRDefault="006E1F14" w:rsidP="006E1F14">
      <w:pPr>
        <w:pStyle w:val="NoSpacing"/>
        <w:bidi/>
        <w:rPr>
          <w:sz w:val="24"/>
          <w:szCs w:val="24"/>
          <w:lang w:bidi="fa-IR"/>
        </w:rPr>
      </w:pPr>
    </w:p>
    <w:p w:rsidR="006C0BC3" w:rsidRPr="00B82081" w:rsidRDefault="006C0BC3" w:rsidP="006C0BC3">
      <w:pPr>
        <w:pStyle w:val="a"/>
        <w:bidi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</w:t>
      </w:r>
      <w:r w:rsidR="002C1ADB" w:rsidRPr="00B82081">
        <w:rPr>
          <w:rFonts w:hint="cs"/>
          <w:sz w:val="24"/>
          <w:szCs w:val="24"/>
          <w:rtl/>
          <w:lang w:bidi="fa-IR"/>
        </w:rPr>
        <w:t>:</w:t>
      </w:r>
    </w:p>
    <w:p w:rsidR="00F84EA3" w:rsidRPr="00B82081" w:rsidRDefault="000C7C42" w:rsidP="000C7C42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603DB1" w:rsidRPr="00B82081">
        <w:rPr>
          <w:sz w:val="24"/>
          <w:szCs w:val="24"/>
          <w:rtl/>
          <w:lang w:bidi="fa-IR"/>
        </w:rPr>
        <w:t>عنوان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مقاله نمونه مجلات، </w:t>
      </w:r>
      <w:r w:rsidRPr="00B82081">
        <w:rPr>
          <w:rFonts w:hint="cs"/>
          <w:sz w:val="24"/>
          <w:szCs w:val="24"/>
          <w:rtl/>
          <w:lang w:bidi="fa-IR"/>
        </w:rPr>
        <w:t>عنوان مجله نمونه دانشگاه ... تهران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1396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شماره 4، صفحات 59- 70. </w:t>
      </w:r>
    </w:p>
    <w:p w:rsidR="00F84EA3" w:rsidRPr="00B82081" w:rsidRDefault="00A202AC" w:rsidP="00174DDC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؛ </w:t>
      </w:r>
      <w:r w:rsidRPr="00B82081">
        <w:rPr>
          <w:rFonts w:hint="cs"/>
          <w:sz w:val="24"/>
          <w:szCs w:val="24"/>
          <w:rtl/>
          <w:lang w:bidi="fa-IR"/>
        </w:rPr>
        <w:t>ماک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Pr="00B82081">
        <w:rPr>
          <w:rFonts w:hint="cs"/>
          <w:sz w:val="24"/>
          <w:szCs w:val="24"/>
          <w:rtl/>
          <w:lang w:bidi="fa-IR"/>
        </w:rPr>
        <w:t>نام خانوداگی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>.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عنوان مقاله نمونه </w:t>
      </w:r>
      <w:r w:rsidR="00603DB1" w:rsidRPr="00B82081">
        <w:rPr>
          <w:sz w:val="24"/>
          <w:szCs w:val="24"/>
          <w:rtl/>
          <w:lang w:bidi="fa-IR"/>
        </w:rPr>
        <w:t>هما</w:t>
      </w:r>
      <w:r w:rsidR="00603DB1" w:rsidRPr="00B82081">
        <w:rPr>
          <w:rFonts w:hint="cs"/>
          <w:sz w:val="24"/>
          <w:szCs w:val="24"/>
          <w:rtl/>
          <w:lang w:bidi="fa-IR"/>
        </w:rPr>
        <w:t>یش‌ها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03DB1" w:rsidRPr="00B82081">
        <w:rPr>
          <w:sz w:val="24"/>
          <w:szCs w:val="24"/>
          <w:rtl/>
          <w:lang w:bidi="fa-IR"/>
        </w:rPr>
        <w:t>کنفرانس‌ها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در مجموعه مقالات </w:t>
      </w:r>
      <w:r w:rsidR="00174DDC">
        <w:rPr>
          <w:sz w:val="24"/>
          <w:szCs w:val="24"/>
          <w:rtl/>
          <w:lang w:bidi="fa-IR"/>
        </w:rPr>
        <w:t>سومین کنفرانس بین المللی مدیریت آینده نگر و تحلیل کسب و کار</w:t>
      </w:r>
      <w:r w:rsidR="00174DDC">
        <w:rPr>
          <w:rFonts w:hint="cs"/>
          <w:sz w:val="24"/>
          <w:szCs w:val="24"/>
          <w:rtl/>
          <w:lang w:bidi="fa-IR"/>
        </w:rPr>
        <w:t>، 1400</w:t>
      </w:r>
      <w:bookmarkStart w:id="0" w:name="_GoBack"/>
      <w:bookmarkEnd w:id="0"/>
      <w:r w:rsidR="004F52DB" w:rsidRPr="00B82081">
        <w:rPr>
          <w:rFonts w:hint="cs"/>
          <w:sz w:val="24"/>
          <w:szCs w:val="24"/>
          <w:rtl/>
          <w:lang w:bidi="fa-IR"/>
        </w:rPr>
        <w:t>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(صفحات 23- 45)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447D8" w:rsidRPr="00B82081">
        <w:rPr>
          <w:rFonts w:hint="cs"/>
          <w:sz w:val="24"/>
          <w:szCs w:val="24"/>
          <w:rtl/>
          <w:lang w:bidi="fa-IR"/>
        </w:rPr>
        <w:t>شهر محل برگزاری</w:t>
      </w:r>
      <w:r w:rsidR="006626CF" w:rsidRPr="00B82081">
        <w:rPr>
          <w:rFonts w:hint="cs"/>
          <w:sz w:val="24"/>
          <w:szCs w:val="24"/>
          <w:rtl/>
          <w:lang w:bidi="fa-IR"/>
        </w:rPr>
        <w:t>.</w:t>
      </w:r>
    </w:p>
    <w:p w:rsidR="00DE36F1" w:rsidRPr="00B82081" w:rsidRDefault="00F447D8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Chan, L. </w:t>
      </w:r>
      <w:r w:rsidR="00DE36F1" w:rsidRPr="00B82081">
        <w:rPr>
          <w:sz w:val="24"/>
          <w:szCs w:val="24"/>
          <w:lang w:bidi="fa-IR"/>
        </w:rPr>
        <w:t xml:space="preserve">Title of the paper, Journal Title, </w:t>
      </w:r>
      <w:r w:rsidR="003B655E" w:rsidRPr="00B82081">
        <w:rPr>
          <w:sz w:val="24"/>
          <w:szCs w:val="24"/>
          <w:lang w:bidi="fa-IR"/>
        </w:rPr>
        <w:t xml:space="preserve">2011, </w:t>
      </w:r>
      <w:r w:rsidR="00DE36F1" w:rsidRPr="00B82081">
        <w:rPr>
          <w:sz w:val="24"/>
          <w:szCs w:val="24"/>
          <w:lang w:bidi="fa-IR"/>
        </w:rPr>
        <w:t>Vol. 10, No. 4, pp. 120-135.</w:t>
      </w:r>
    </w:p>
    <w:p w:rsidR="00DE36F1" w:rsidRPr="00B82081" w:rsidRDefault="00DE36F1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Turksen, S.H. </w:t>
      </w:r>
      <w:r w:rsidR="003B655E" w:rsidRPr="00B82081">
        <w:rPr>
          <w:sz w:val="24"/>
          <w:szCs w:val="24"/>
          <w:lang w:bidi="fa-IR"/>
        </w:rPr>
        <w:t xml:space="preserve">and Kaya S. </w:t>
      </w:r>
      <w:r w:rsidRPr="00B82081">
        <w:rPr>
          <w:sz w:val="24"/>
          <w:szCs w:val="24"/>
          <w:lang w:bidi="fa-IR"/>
        </w:rPr>
        <w:t xml:space="preserve">Title of the paper, In the Proceedings of </w:t>
      </w:r>
      <w:r w:rsidR="00F447D8" w:rsidRPr="00B82081">
        <w:rPr>
          <w:sz w:val="24"/>
          <w:szCs w:val="24"/>
          <w:lang w:bidi="fa-IR"/>
        </w:rPr>
        <w:t>1</w:t>
      </w:r>
      <w:r w:rsidR="00F447D8" w:rsidRPr="00B82081">
        <w:rPr>
          <w:sz w:val="24"/>
          <w:szCs w:val="24"/>
          <w:vertAlign w:val="superscript"/>
          <w:lang w:bidi="fa-IR"/>
        </w:rPr>
        <w:t>st</w:t>
      </w:r>
      <w:r w:rsidR="00F447D8" w:rsidRPr="00B82081">
        <w:rPr>
          <w:sz w:val="24"/>
          <w:szCs w:val="24"/>
          <w:lang w:bidi="fa-IR"/>
        </w:rPr>
        <w:t xml:space="preserve"> National Conference on Industrial Engineering and Sustainable Management</w:t>
      </w:r>
      <w:r w:rsidR="003B655E" w:rsidRPr="00B82081">
        <w:rPr>
          <w:sz w:val="24"/>
          <w:szCs w:val="24"/>
          <w:lang w:bidi="fa-IR"/>
        </w:rPr>
        <w:t>, 2015,</w:t>
      </w:r>
      <w:r w:rsidR="00F447D8" w:rsidRPr="00B82081">
        <w:rPr>
          <w:sz w:val="24"/>
          <w:szCs w:val="24"/>
          <w:lang w:bidi="fa-IR"/>
        </w:rPr>
        <w:t xml:space="preserve"> (pp. 23-45), Isfahan, Iran.</w:t>
      </w:r>
    </w:p>
    <w:p w:rsidR="00F447D8" w:rsidRPr="00B82081" w:rsidRDefault="003B655E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Dekker, S. </w:t>
      </w:r>
      <w:r w:rsidR="00F447D8" w:rsidRPr="00B82081">
        <w:rPr>
          <w:sz w:val="24"/>
          <w:szCs w:val="24"/>
          <w:lang w:bidi="fa-IR"/>
        </w:rPr>
        <w:t xml:space="preserve">Title of the book, Springer Verlag, </w:t>
      </w:r>
      <w:r w:rsidRPr="00B82081">
        <w:rPr>
          <w:sz w:val="24"/>
          <w:szCs w:val="24"/>
          <w:lang w:bidi="fa-IR"/>
        </w:rPr>
        <w:t xml:space="preserve">2010, </w:t>
      </w:r>
      <w:r w:rsidR="00F447D8" w:rsidRPr="00B82081">
        <w:rPr>
          <w:sz w:val="24"/>
          <w:szCs w:val="24"/>
          <w:lang w:bidi="fa-IR"/>
        </w:rPr>
        <w:t xml:space="preserve">Berlin, Germany. </w:t>
      </w:r>
    </w:p>
    <w:p w:rsidR="004A43AA" w:rsidRPr="00B82081" w:rsidRDefault="004A43AA" w:rsidP="003B655E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علوی، ه</w:t>
      </w:r>
      <w:r w:rsidR="003B655E" w:rsidRPr="00B82081">
        <w:rPr>
          <w:rFonts w:hint="cs"/>
          <w:sz w:val="24"/>
          <w:szCs w:val="24"/>
          <w:rtl/>
          <w:lang w:bidi="fa-IR"/>
        </w:rPr>
        <w:t>ما</w:t>
      </w:r>
      <w:r w:rsidRPr="00B82081">
        <w:rPr>
          <w:rFonts w:hint="cs"/>
          <w:sz w:val="24"/>
          <w:szCs w:val="24"/>
          <w:rtl/>
          <w:lang w:bidi="fa-IR"/>
        </w:rPr>
        <w:t xml:space="preserve">. عنوان کتاب نمونه، انتشارات نمونه،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1385، </w:t>
      </w:r>
      <w:r w:rsidRPr="00B82081">
        <w:rPr>
          <w:rFonts w:hint="cs"/>
          <w:sz w:val="24"/>
          <w:szCs w:val="24"/>
          <w:rtl/>
          <w:lang w:bidi="fa-IR"/>
        </w:rPr>
        <w:t xml:space="preserve">شهر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محل </w:t>
      </w:r>
      <w:r w:rsidRPr="00B82081">
        <w:rPr>
          <w:rFonts w:hint="cs"/>
          <w:sz w:val="24"/>
          <w:szCs w:val="24"/>
          <w:rtl/>
          <w:lang w:bidi="fa-IR"/>
        </w:rPr>
        <w:t>انتشار.</w:t>
      </w:r>
    </w:p>
    <w:p w:rsidR="00146D4F" w:rsidRPr="00B82081" w:rsidRDefault="00146D4F" w:rsidP="0007123F">
      <w:pPr>
        <w:rPr>
          <w:rFonts w:eastAsia="Times New Roman"/>
          <w:b/>
          <w:bCs/>
          <w:sz w:val="24"/>
          <w:szCs w:val="24"/>
          <w:rtl/>
          <w:lang w:bidi="fa-IR"/>
        </w:rPr>
      </w:pP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تعاریف و مخفف</w:t>
      </w:r>
      <w:r w:rsidR="004B04DB"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‌</w:t>
      </w: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ها:</w:t>
      </w:r>
    </w:p>
    <w:sectPr w:rsidR="00146D4F" w:rsidRPr="00B82081" w:rsidSect="00BB1C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1985" w:right="1134" w:bottom="1134" w:left="1134" w:header="624" w:footer="340" w:gutter="0"/>
      <w:cols w:space="454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12" w:rsidRDefault="00503F12" w:rsidP="006F2046">
      <w:pPr>
        <w:spacing w:after="0"/>
      </w:pPr>
      <w:r>
        <w:separator/>
      </w:r>
    </w:p>
  </w:endnote>
  <w:endnote w:type="continuationSeparator" w:id="0">
    <w:p w:rsidR="00503F12" w:rsidRDefault="00503F12" w:rsidP="006F2046">
      <w:pPr>
        <w:spacing w:after="0"/>
      </w:pPr>
      <w:r>
        <w:continuationSeparator/>
      </w:r>
    </w:p>
  </w:endnote>
  <w:endnote w:id="1">
    <w:p w:rsidR="00A333D0" w:rsidRPr="001A56A7" w:rsidRDefault="00A333D0" w:rsidP="00A333D0">
      <w:pPr>
        <w:rPr>
          <w:rtl/>
          <w:lang w:bidi="fa-IR"/>
        </w:rPr>
      </w:pPr>
      <w:r>
        <w:rPr>
          <w:rStyle w:val="EndnoteReference"/>
        </w:rPr>
        <w:endnoteRef/>
      </w:r>
      <w:r>
        <w:rPr>
          <w:rFonts w:hint="cs"/>
          <w:vertAlign w:val="superscript"/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نمونه تعاریف مورد استفاده در مقاله</w:t>
      </w:r>
    </w:p>
    <w:p w:rsidR="00A333D0" w:rsidRDefault="00A333D0" w:rsidP="00A333D0">
      <w:pPr>
        <w:pStyle w:val="EndnoteText"/>
        <w:rPr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0" w:rsidRDefault="00CC5870">
    <w:pPr>
      <w:pStyle w:val="Footer"/>
    </w:pPr>
  </w:p>
  <w:p w:rsidR="00864989" w:rsidRDefault="00864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EE" w:rsidRPr="006E1F14" w:rsidRDefault="004B43EE" w:rsidP="006E1F14">
    <w:pPr>
      <w:pStyle w:val="Footer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4F656F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WWW.ICNTLS</w:t>
    </w:r>
    <w:r w:rsidR="00B82081">
      <w:rPr>
        <w:rFonts w:cs="B Lotus"/>
        <w:szCs w:val="20"/>
        <w:lang w:bidi="fa-IR"/>
      </w:rPr>
      <w:t>.COM</w:t>
    </w:r>
  </w:p>
  <w:sdt>
    <w:sdtPr>
      <w:rPr>
        <w:rtl/>
      </w:rPr>
      <w:id w:val="-1360507060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4B43EE" w:rsidRDefault="004B43EE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174DDC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12" w:rsidRDefault="00503F12" w:rsidP="006F2046">
      <w:pPr>
        <w:spacing w:after="0"/>
      </w:pPr>
      <w:r>
        <w:separator/>
      </w:r>
    </w:p>
  </w:footnote>
  <w:footnote w:type="continuationSeparator" w:id="0">
    <w:p w:rsidR="00503F12" w:rsidRDefault="00503F12" w:rsidP="006F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EE" w:rsidRPr="00013FC9" w:rsidRDefault="00BB1CEE" w:rsidP="00BB1CEE">
    <w:pPr>
      <w:pStyle w:val="Header"/>
      <w:jc w:val="center"/>
      <w:rPr>
        <w:b/>
        <w:bCs/>
        <w:sz w:val="30"/>
        <w:szCs w:val="30"/>
        <w:lang w:bidi="fa-IR"/>
      </w:rPr>
    </w:pPr>
    <w:r w:rsidRPr="00013FC9">
      <w:rPr>
        <w:b/>
        <w:bCs/>
        <w:sz w:val="30"/>
        <w:szCs w:val="30"/>
        <w:lang w:bidi="fa-IR"/>
      </w:rPr>
      <w:t>International Conference on New Technologies in Intelligence</w:t>
    </w:r>
    <w:r>
      <w:rPr>
        <w:b/>
        <w:bCs/>
        <w:sz w:val="30"/>
        <w:szCs w:val="30"/>
        <w:lang w:bidi="fa-IR"/>
      </w:rPr>
      <w:t xml:space="preserve"> and      Fuzzy</w:t>
    </w:r>
    <w:r w:rsidRPr="00013FC9">
      <w:rPr>
        <w:b/>
        <w:bCs/>
        <w:sz w:val="30"/>
        <w:szCs w:val="30"/>
        <w:lang w:bidi="fa-IR"/>
      </w:rPr>
      <w:t xml:space="preserve"> Systems </w:t>
    </w:r>
  </w:p>
  <w:p w:rsidR="00BB1CEE" w:rsidRDefault="00BB1CEE" w:rsidP="00BB1CEE">
    <w:pPr>
      <w:spacing w:before="120" w:after="120"/>
      <w:jc w:val="center"/>
      <w:rPr>
        <w:sz w:val="24"/>
        <w:szCs w:val="24"/>
        <w:rtl/>
      </w:rPr>
    </w:pPr>
    <w:r>
      <w:rPr>
        <w:sz w:val="24"/>
        <w:szCs w:val="24"/>
      </w:rPr>
      <w:t>7-8</w:t>
    </w:r>
    <w:r w:rsidRPr="00004FD9">
      <w:rPr>
        <w:sz w:val="24"/>
        <w:szCs w:val="24"/>
      </w:rPr>
      <w:t xml:space="preserve"> </w:t>
    </w:r>
    <w:r>
      <w:rPr>
        <w:sz w:val="24"/>
        <w:szCs w:val="24"/>
      </w:rPr>
      <w:t>Aug. 2020- Bharath University, Chennai, India</w:t>
    </w:r>
  </w:p>
  <w:p w:rsidR="00BB1CEE" w:rsidRPr="00BB1CEE" w:rsidRDefault="00BB1CEE" w:rsidP="00BB1CEE">
    <w:pPr>
      <w:pStyle w:val="Header"/>
      <w:jc w:val="center"/>
      <w:rPr>
        <w:sz w:val="24"/>
        <w:szCs w:val="24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20B681" wp14:editId="02061BB4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CEE" w:rsidRDefault="00BB1CEE" w:rsidP="00BB1CEE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74DDC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0B681" id="Group 3" o:spid="_x0000_s1026" style="position:absolute;left:0;text-align:left;margin-left:0;margin-top:22.4pt;width:57.6pt;height:58.3pt;z-index:25166848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">
              <v:shape id="Freeform 4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sDMEA&#10;AADaAAAADwAAAGRycy9kb3ducmV2LnhtbESPQYvCMBSE74L/ITzBm6aKiFuNouKqe9wqen00z7bY&#10;vJQkq/XfbxYWPA4z8w2zWLWmFg9yvrKsYDRMQBDnVldcKDifPgczED4ga6wtk4IXeVgtu50Fpto+&#10;+ZseWShEhLBPUUEZQpNK6fOSDPqhbYijd7POYIjSFVI7fEa4qeU4SabSYMVxocSGtiXl9+zHKNg3&#10;WttNfjv469d2Nz47szt+XJTq99r1HESgNrzD/+2jVjCBvyvx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7AzBAAAA2gAAAA8AAAAAAAAAAAAAAAAAmAIAAGRycy9kb3du&#10;cmV2LnhtbFBLBQYAAAAABAAEAPUAAACGAwAAAAA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10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a/MUA&#10;AADbAAAADwAAAGRycy9kb3ducmV2LnhtbESPQWvCQBCF74L/YZmCN920QpHUVaxFFKlQYy+9Ddlp&#10;Ero7G7KrSfvrO4dCbzO8N+99s1wP3qkbdbEJbOB+loEiLoNtuDLwftlNF6BiQrboApOBb4qwXo1H&#10;S8xt6PlMtyJVSkI45migTqnNtY5lTR7jLLTEon2GzmOStau07bCXcO/0Q5Y9ao8NS0ONLW1rKr+K&#10;qzfw8fqmn/XP6bjvi5e521zQnd3RmMndsHkClWhI/+a/64M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Fr8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11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iCb8A&#10;AADbAAAADwAAAGRycy9kb3ducmV2LnhtbERPy6rCMBDdX/AfwgjurqmCF6lGEVHUzcUnuBybsS02&#10;k9LEWv/eCIK7OZznjKeNKURNlcstK+h1IxDEidU5pwqOh+XvEITzyBoLy6TgSQ6mk9bPGGNtH7yj&#10;eu9TEULYxagg876MpXRJRgZd15bEgbvayqAPsEqlrvARwk0h+1H0Jw3mHBoyLGmeUXLb342C+X99&#10;0udV/ySv9XlQXDY8WGxZqU67mY1AeGr8V/xxr3WY34P3L+EAO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uIJvwAAANsAAAAPAAAAAAAAAAAAAAAAAJgCAABkcnMvZG93bnJl&#10;di54bWxQSwUGAAAAAAQABAD1AAAAhA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12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v/cMA&#10;AADbAAAADwAAAGRycy9kb3ducmV2LnhtbERPTWvCQBC9F/wPywheim6aQynRVVQoKEhpjRdvQ3bM&#10;RrOzIbsmaX99t1DwNo/3OYvVYGvRUesrxwpeZgkI4sLpiksFp/x9+gbCB2SNtWNS8E0eVsvR0wIz&#10;7Xr+ou4YShFD2GeowITQZFL6wpBFP3MNceQurrUYImxLqVvsY7itZZokr9JixbHBYENbQ8XteLcK&#10;usv5g/af+c/m+ZAeesPX5uZzpSbjYT0HEWgID/G/e6fj/B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v/cMAAADbAAAADwAAAAAAAAAAAAAAAACYAgAAZHJzL2Rv&#10;d25yZXYueG1sUEsFBgAAAAAEAAQA9QAAAIgDAAAAAA==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13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5VMEA&#10;AADbAAAADwAAAGRycy9kb3ducmV2LnhtbERPS4vCMBC+C/6HMII3m7ouItUoIiys4sEneByasa02&#10;k5JktfvvNwuCt/n4njNbtKYWD3K+sqxgmKQgiHOrKy4UnI5fgwkIH5A11pZJwS95WMy7nRlm2j55&#10;T49DKEQMYZ+hgjKEJpPS5yUZ9IltiCN3tc5giNAVUjt8xnBTy480HUuDFceGEhtalZTfDz9GwW6T&#10;Nm4r1/vh5bK53rZyNzp/Fkr1e+1yCiJQG97il/tbx/kj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5uVTBAAAA2wAAAA8AAAAAAAAAAAAAAAAAmAIAAGRycy9kb3du&#10;cmV2LnhtbFBLBQYAAAAABAAEAPUAAACGAwAAAAA=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<v:textbox inset="0,0,0,0">
                  <w:txbxContent>
                    <w:p w:rsidR="00BB1CEE" w:rsidRDefault="00BB1CEE" w:rsidP="00BB1CEE">
                      <w:pPr>
                        <w:bidi w:val="0"/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74DDC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4"/>
        <w:szCs w:val="24"/>
        <w:lang w:bidi="fa-IR"/>
      </w:rPr>
      <w:t>Persian Part</w:t>
    </w:r>
  </w:p>
  <w:p w:rsidR="00EC4F6E" w:rsidRPr="00BB1CEE" w:rsidRDefault="00EC4F6E" w:rsidP="00BB1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DC" w:rsidRPr="00013FC9" w:rsidRDefault="00174DDC" w:rsidP="00174DDC">
    <w:pPr>
      <w:pStyle w:val="Header"/>
      <w:jc w:val="center"/>
      <w:rPr>
        <w:b/>
        <w:bCs/>
        <w:sz w:val="30"/>
        <w:szCs w:val="30"/>
        <w:lang w:bidi="fa-IR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A8332A" wp14:editId="74BFC4AC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3587F" id="Group 1" o:spid="_x0000_s1026" style="position:absolute;margin-left:0;margin-top:22.4pt;width:57.6pt;height:58.3pt;z-index:251666432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R48AA&#10;AADaAAAADwAAAGRycy9kb3ducmV2LnhtbESPT4vCMBTE74LfITzBm6b2IGs1yq7492gV9/ponm3Z&#10;5qUkUeu33wgLexxm5jfMYtWZRjzI+dqygsk4AUFcWF1zqeBy3o4+QPiArLGxTApe5GG17PcWmGn7&#10;5BM98lCKCGGfoYIqhDaT0hcVGfRj2xJH72adwRClK6V2+Ixw08g0SabSYM1xocKW1hUVP/ndKNi1&#10;Wtuv4rb338f1Jr04sznMrkoNB93nHESgLvyH/9oHrSCF95V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7R48AAAADaAAAADwAAAAAAAAAAAAAAAACYAgAAZHJzL2Rvd25y&#10;ZXYueG1sUEsFBgAAAAAEAAQA9QAAAIU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q08UA&#10;AADaAAAADwAAAGRycy9kb3ducmV2LnhtbESPT2vCQBTE7wW/w/KE3uqmFoukruIfSotYMLEXb4/s&#10;MwndfRuyWxP99K5Q6HGYmd8ws0VvjThT62vHCp5HCQjiwumaSwXfh/enKQgfkDUax6TgQh4W88HD&#10;DFPtOs7onIdSRAj7FBVUITSplL6oyKIfuYY4eifXWgxRtqXULXYRbo0cJ8mrtFhzXKiwoXVFxU/+&#10;axUcd3u5ktev7UeXb17M8oAmM1ulHof98g1EoD78h//an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urTxQAAANo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0sQA&#10;AADaAAAADwAAAGRycy9kb3ducmV2LnhtbESPQWvCQBSE74L/YXlCb2ajYJA0q4hY2l5KtQ3k+Jp9&#10;JsHs25DdJum/7xYKHoeZ+YbJ9pNpxUC9aywrWEUxCOLS6oYrBZ8fT8stCOeRNbaWScEPOdjv5rMM&#10;U21HPtNw8ZUIEHYpKqi971IpXVmTQRfZjjh4V9sb9EH2ldQ9jgFuWrmO40QabDgs1NjRsabydvk2&#10;Co5vQ66L53Uur0Oxab9eeXN6Z6UeFtPhEYSnyd/D/+0XrSCBv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LNLEAAAA2gAAAA8AAAAAAAAAAAAAAAAAmAIAAGRycy9k&#10;b3ducmV2LnhtbFBLBQYAAAAABAAEAPUAAACJAwAAAAA=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3ycUA&#10;AADaAAAADwAAAGRycy9kb3ducmV2LnhtbESPQWvCQBSE70L/w/IKvUjd1EMt0VVsodCCiE168fbI&#10;PrPR7NuQ3Sapv94VBI/DzHzDLFaDrUVHra8cK3iZJCCIC6crLhX85p/PbyB8QNZYOyYF/+RhtXwY&#10;LTDVrucf6rJQighhn6ICE0KTSukLQxb9xDXE0Tu41mKIsi2lbrGPcFvLaZK8SosVxwWDDX0YKk7Z&#10;n1XQHfZb+t7l5/fxZrrpDR+bk8+Venoc1nMQgYZwD9/aX1rBDK5X4g2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nfJxQAAANo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UMEA&#10;AADaAAAADwAAAGRycy9kb3ducmV2LnhtbERPz2vCMBS+C/4P4Qm7aeo2xqhGEUGYpYfqFDw+mmdb&#10;bV5KEm333y+HwY4f3+/lejCteJLzjWUF81kCgri0uuFKwel7N/0E4QOyxtYyKfghD+vVeLTEVNue&#10;D/Q8hkrEEPYpKqhD6FIpfVmTQT+zHXHkrtYZDBG6SmqHfQw3rXxNkg9psOHYUGNH25rK+/FhFBRZ&#10;0rlc7g/zyyW73nJZvJ3fK6VeJsNmASLQEP7Ff+4vrSBujVfi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yVDBAAAA2gAAAA8AAAAAAAAAAAAAAAAAmAIAAGRycy9kb3du&#10;cmV2LnhtbFBLBQYAAAAABAAEAPUAAACGAwAAAAA=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D33366">
      <w:rPr>
        <w:b/>
        <w:bCs/>
        <w:sz w:val="30"/>
        <w:szCs w:val="30"/>
        <w:lang w:bidi="fa-IR"/>
      </w:rPr>
      <w:t xml:space="preserve">The </w:t>
    </w:r>
    <w:r>
      <w:rPr>
        <w:b/>
        <w:bCs/>
        <w:sz w:val="30"/>
        <w:szCs w:val="30"/>
        <w:lang w:bidi="fa-IR"/>
      </w:rPr>
      <w:t>3</w:t>
    </w:r>
    <w:r w:rsidRPr="00D33366">
      <w:rPr>
        <w:b/>
        <w:bCs/>
        <w:sz w:val="30"/>
        <w:szCs w:val="30"/>
        <w:vertAlign w:val="superscript"/>
        <w:lang w:bidi="fa-IR"/>
      </w:rPr>
      <w:t>rd</w:t>
    </w:r>
    <w:r>
      <w:rPr>
        <w:b/>
        <w:bCs/>
        <w:sz w:val="30"/>
        <w:szCs w:val="30"/>
        <w:lang w:bidi="fa-IR"/>
      </w:rPr>
      <w:t xml:space="preserve"> </w:t>
    </w:r>
    <w:r w:rsidRPr="00D33366">
      <w:rPr>
        <w:b/>
        <w:bCs/>
        <w:sz w:val="30"/>
        <w:szCs w:val="30"/>
        <w:lang w:bidi="fa-IR"/>
      </w:rPr>
      <w:t>International Conf</w:t>
    </w:r>
    <w:r>
      <w:rPr>
        <w:b/>
        <w:bCs/>
        <w:sz w:val="30"/>
        <w:szCs w:val="30"/>
        <w:lang w:bidi="fa-IR"/>
      </w:rPr>
      <w:t>erence on Futuristic Management</w:t>
    </w:r>
    <w:r>
      <w:rPr>
        <w:b/>
        <w:bCs/>
        <w:sz w:val="30"/>
        <w:szCs w:val="30"/>
        <w:lang w:bidi="fa-IR"/>
      </w:rPr>
      <w:br/>
    </w:r>
    <w:r w:rsidRPr="00D33366">
      <w:rPr>
        <w:b/>
        <w:bCs/>
        <w:sz w:val="30"/>
        <w:szCs w:val="30"/>
        <w:lang w:bidi="fa-IR"/>
      </w:rPr>
      <w:t>and Business Analytics</w:t>
    </w:r>
    <w:r w:rsidRPr="00013FC9">
      <w:rPr>
        <w:b/>
        <w:bCs/>
        <w:sz w:val="30"/>
        <w:szCs w:val="30"/>
        <w:lang w:bidi="fa-IR"/>
      </w:rPr>
      <w:t xml:space="preserve"> </w:t>
    </w:r>
  </w:p>
  <w:p w:rsidR="00174DDC" w:rsidRPr="00004FD9" w:rsidRDefault="00174DDC" w:rsidP="00174DDC">
    <w:pPr>
      <w:spacing w:before="120" w:after="120"/>
      <w:jc w:val="center"/>
      <w:rPr>
        <w:sz w:val="24"/>
        <w:szCs w:val="24"/>
      </w:rPr>
    </w:pPr>
    <w:r>
      <w:rPr>
        <w:sz w:val="24"/>
        <w:szCs w:val="24"/>
      </w:rPr>
      <w:t>9-10</w:t>
    </w:r>
    <w:r w:rsidRPr="00004FD9">
      <w:rPr>
        <w:sz w:val="24"/>
        <w:szCs w:val="24"/>
      </w:rPr>
      <w:t xml:space="preserve"> </w:t>
    </w:r>
    <w:r>
      <w:rPr>
        <w:sz w:val="24"/>
        <w:szCs w:val="24"/>
      </w:rPr>
      <w:t>Aug. 2021</w:t>
    </w:r>
  </w:p>
  <w:p w:rsidR="00174DDC" w:rsidRDefault="00174DDC" w:rsidP="00174DDC">
    <w:pPr>
      <w:pStyle w:val="Header"/>
      <w:jc w:val="center"/>
      <w:rPr>
        <w:szCs w:val="20"/>
        <w:rtl/>
        <w:lang w:bidi="fa-IR"/>
      </w:rPr>
    </w:pPr>
    <w:r>
      <w:rPr>
        <w:sz w:val="24"/>
        <w:szCs w:val="24"/>
      </w:rPr>
      <w:t xml:space="preserve">Bharath University, </w:t>
    </w:r>
    <w:r w:rsidRPr="00174DDC">
      <w:rPr>
        <w:sz w:val="24"/>
        <w:szCs w:val="24"/>
      </w:rPr>
      <w:t>MPRH Institute</w:t>
    </w:r>
    <w:r>
      <w:rPr>
        <w:noProof/>
        <w:sz w:val="22"/>
      </w:rPr>
      <w:t xml:space="preserve"> </w:t>
    </w:r>
    <w:r w:rsidR="00EC4F6E"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3823F0" wp14:editId="7FC79237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6E" w:rsidRDefault="00EC4F6E" w:rsidP="00174DDC">
                            <w:pPr>
                              <w:jc w:val="center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74DDC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3823F0" id="Group 70" o:spid="_x0000_s1033" style="position:absolute;left:0;text-align:left;margin-left:0;margin-top:22.4pt;width:57.6pt;height:58.3pt;z-index:25166336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">
              <v:shape id="Freeform 71" o:spid="_x0000_s1034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35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36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7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8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9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C4F6E" w:rsidRDefault="00EC4F6E" w:rsidP="00174DDC">
                      <w:pPr>
                        <w:jc w:val="center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74DDC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74DDC" w:rsidRPr="00454E94" w:rsidRDefault="00174DDC" w:rsidP="00174DDC">
    <w:pPr>
      <w:pStyle w:val="Header"/>
      <w:jc w:val="right"/>
      <w:rPr>
        <w:szCs w:val="20"/>
        <w:lang w:bidi="fa-IR"/>
      </w:rPr>
    </w:pPr>
    <w:r>
      <w:rPr>
        <w:rFonts w:hint="cs"/>
        <w:szCs w:val="20"/>
        <w:rtl/>
        <w:lang w:bidi="fa-IR"/>
      </w:rPr>
      <w:t>چکیده مبسوط انگلیسی برای مقالات فارسی الزامی است.</w:t>
    </w:r>
    <w:r w:rsidRPr="000E67B8">
      <w:rPr>
        <w:rFonts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t xml:space="preserve">(Persian Part)                                                </w:t>
    </w:r>
    <w:r>
      <w:rPr>
        <w:rFonts w:cs="Times New Roman"/>
        <w:sz w:val="24"/>
        <w:szCs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61E"/>
    <w:multiLevelType w:val="hybridMultilevel"/>
    <w:tmpl w:val="8F38F61A"/>
    <w:lvl w:ilvl="0" w:tplc="8A90562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113"/>
    <w:multiLevelType w:val="multilevel"/>
    <w:tmpl w:val="2640F020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3187987"/>
    <w:multiLevelType w:val="hybridMultilevel"/>
    <w:tmpl w:val="083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7E75"/>
    <w:multiLevelType w:val="hybridMultilevel"/>
    <w:tmpl w:val="2C7275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B2FFA"/>
    <w:multiLevelType w:val="hybridMultilevel"/>
    <w:tmpl w:val="68CE21C8"/>
    <w:lvl w:ilvl="0" w:tplc="D6667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41C2"/>
    <w:multiLevelType w:val="hybridMultilevel"/>
    <w:tmpl w:val="EC4CA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5"/>
    <w:rsid w:val="000072D8"/>
    <w:rsid w:val="000620BD"/>
    <w:rsid w:val="00064F9E"/>
    <w:rsid w:val="0007123F"/>
    <w:rsid w:val="00072883"/>
    <w:rsid w:val="00073C32"/>
    <w:rsid w:val="000757EE"/>
    <w:rsid w:val="00076F30"/>
    <w:rsid w:val="00080259"/>
    <w:rsid w:val="00085D04"/>
    <w:rsid w:val="000A2735"/>
    <w:rsid w:val="000B1466"/>
    <w:rsid w:val="000B1C05"/>
    <w:rsid w:val="000B26EE"/>
    <w:rsid w:val="000B6886"/>
    <w:rsid w:val="000C7C42"/>
    <w:rsid w:val="000D2186"/>
    <w:rsid w:val="000E61B4"/>
    <w:rsid w:val="0012296E"/>
    <w:rsid w:val="00126B9D"/>
    <w:rsid w:val="001338A0"/>
    <w:rsid w:val="0014340B"/>
    <w:rsid w:val="00146D4F"/>
    <w:rsid w:val="00174DDC"/>
    <w:rsid w:val="00177EAD"/>
    <w:rsid w:val="00186057"/>
    <w:rsid w:val="00197388"/>
    <w:rsid w:val="001A56A7"/>
    <w:rsid w:val="001B787F"/>
    <w:rsid w:val="001E03D7"/>
    <w:rsid w:val="001F355D"/>
    <w:rsid w:val="00222760"/>
    <w:rsid w:val="002447C6"/>
    <w:rsid w:val="00262BF9"/>
    <w:rsid w:val="00277634"/>
    <w:rsid w:val="002833D4"/>
    <w:rsid w:val="0029299A"/>
    <w:rsid w:val="002C1ADB"/>
    <w:rsid w:val="002E6A88"/>
    <w:rsid w:val="00316F73"/>
    <w:rsid w:val="00355619"/>
    <w:rsid w:val="0039542E"/>
    <w:rsid w:val="003B655E"/>
    <w:rsid w:val="003E2614"/>
    <w:rsid w:val="003F67A8"/>
    <w:rsid w:val="00412FBE"/>
    <w:rsid w:val="004141AB"/>
    <w:rsid w:val="004224EF"/>
    <w:rsid w:val="004235C9"/>
    <w:rsid w:val="004339B2"/>
    <w:rsid w:val="00451308"/>
    <w:rsid w:val="004617CE"/>
    <w:rsid w:val="004824ED"/>
    <w:rsid w:val="004A43AA"/>
    <w:rsid w:val="004B04DB"/>
    <w:rsid w:val="004B11B9"/>
    <w:rsid w:val="004B22EE"/>
    <w:rsid w:val="004B43EE"/>
    <w:rsid w:val="004C4A0B"/>
    <w:rsid w:val="004D78FC"/>
    <w:rsid w:val="004F52DB"/>
    <w:rsid w:val="004F656F"/>
    <w:rsid w:val="00503F12"/>
    <w:rsid w:val="00513F23"/>
    <w:rsid w:val="00516E95"/>
    <w:rsid w:val="00534AFB"/>
    <w:rsid w:val="005366F2"/>
    <w:rsid w:val="00545850"/>
    <w:rsid w:val="00555F20"/>
    <w:rsid w:val="005810FB"/>
    <w:rsid w:val="0059145E"/>
    <w:rsid w:val="00595923"/>
    <w:rsid w:val="005E0D00"/>
    <w:rsid w:val="005E3628"/>
    <w:rsid w:val="005F0B97"/>
    <w:rsid w:val="006019D1"/>
    <w:rsid w:val="00603DB1"/>
    <w:rsid w:val="006239B0"/>
    <w:rsid w:val="00643449"/>
    <w:rsid w:val="006626CF"/>
    <w:rsid w:val="00665859"/>
    <w:rsid w:val="00666385"/>
    <w:rsid w:val="00687CE5"/>
    <w:rsid w:val="006A490D"/>
    <w:rsid w:val="006C0842"/>
    <w:rsid w:val="006C0BC3"/>
    <w:rsid w:val="006C3A99"/>
    <w:rsid w:val="006E0156"/>
    <w:rsid w:val="006E1F14"/>
    <w:rsid w:val="006E57BB"/>
    <w:rsid w:val="006F157E"/>
    <w:rsid w:val="006F1D62"/>
    <w:rsid w:val="006F2046"/>
    <w:rsid w:val="0073394C"/>
    <w:rsid w:val="00743267"/>
    <w:rsid w:val="00756BD9"/>
    <w:rsid w:val="0078789E"/>
    <w:rsid w:val="007A7733"/>
    <w:rsid w:val="007B5349"/>
    <w:rsid w:val="007D3A20"/>
    <w:rsid w:val="007E3E9D"/>
    <w:rsid w:val="007F71DB"/>
    <w:rsid w:val="00803C5F"/>
    <w:rsid w:val="00821939"/>
    <w:rsid w:val="00834DBC"/>
    <w:rsid w:val="00847C9C"/>
    <w:rsid w:val="00847CAD"/>
    <w:rsid w:val="00864989"/>
    <w:rsid w:val="00870C01"/>
    <w:rsid w:val="00880448"/>
    <w:rsid w:val="00885885"/>
    <w:rsid w:val="008B3A71"/>
    <w:rsid w:val="008C18C7"/>
    <w:rsid w:val="008E3CAA"/>
    <w:rsid w:val="008F33B5"/>
    <w:rsid w:val="0091259F"/>
    <w:rsid w:val="009616B2"/>
    <w:rsid w:val="009767AA"/>
    <w:rsid w:val="009A0294"/>
    <w:rsid w:val="009C701C"/>
    <w:rsid w:val="009D2156"/>
    <w:rsid w:val="009F1F38"/>
    <w:rsid w:val="00A05013"/>
    <w:rsid w:val="00A16D76"/>
    <w:rsid w:val="00A202AC"/>
    <w:rsid w:val="00A333D0"/>
    <w:rsid w:val="00A37150"/>
    <w:rsid w:val="00A44E49"/>
    <w:rsid w:val="00A46B14"/>
    <w:rsid w:val="00A57EF8"/>
    <w:rsid w:val="00A96E80"/>
    <w:rsid w:val="00AA172F"/>
    <w:rsid w:val="00AB5616"/>
    <w:rsid w:val="00AC2F28"/>
    <w:rsid w:val="00AD3EB2"/>
    <w:rsid w:val="00AE2EDF"/>
    <w:rsid w:val="00AE5AD5"/>
    <w:rsid w:val="00AF4F1F"/>
    <w:rsid w:val="00B03961"/>
    <w:rsid w:val="00B11F47"/>
    <w:rsid w:val="00B5009F"/>
    <w:rsid w:val="00B7559B"/>
    <w:rsid w:val="00B82081"/>
    <w:rsid w:val="00BB1CEE"/>
    <w:rsid w:val="00BB786B"/>
    <w:rsid w:val="00BD52DA"/>
    <w:rsid w:val="00BD57EB"/>
    <w:rsid w:val="00BF140F"/>
    <w:rsid w:val="00C1135A"/>
    <w:rsid w:val="00C14394"/>
    <w:rsid w:val="00C15BFB"/>
    <w:rsid w:val="00C47A18"/>
    <w:rsid w:val="00C53592"/>
    <w:rsid w:val="00C710F3"/>
    <w:rsid w:val="00C72D52"/>
    <w:rsid w:val="00C9179C"/>
    <w:rsid w:val="00CB425C"/>
    <w:rsid w:val="00CC1C48"/>
    <w:rsid w:val="00CC5870"/>
    <w:rsid w:val="00CD363E"/>
    <w:rsid w:val="00D23CA3"/>
    <w:rsid w:val="00D3247F"/>
    <w:rsid w:val="00D47DB6"/>
    <w:rsid w:val="00D52CB2"/>
    <w:rsid w:val="00D60CF9"/>
    <w:rsid w:val="00D84D49"/>
    <w:rsid w:val="00D93A39"/>
    <w:rsid w:val="00D95087"/>
    <w:rsid w:val="00DC20A0"/>
    <w:rsid w:val="00DE36F1"/>
    <w:rsid w:val="00DE4D3C"/>
    <w:rsid w:val="00DF7165"/>
    <w:rsid w:val="00E35D6C"/>
    <w:rsid w:val="00E43484"/>
    <w:rsid w:val="00E450E0"/>
    <w:rsid w:val="00E46239"/>
    <w:rsid w:val="00EA069A"/>
    <w:rsid w:val="00EA0C4D"/>
    <w:rsid w:val="00EB01AE"/>
    <w:rsid w:val="00EB25C7"/>
    <w:rsid w:val="00EC4F6E"/>
    <w:rsid w:val="00EE69D4"/>
    <w:rsid w:val="00F20D18"/>
    <w:rsid w:val="00F36FFB"/>
    <w:rsid w:val="00F447D8"/>
    <w:rsid w:val="00F5088F"/>
    <w:rsid w:val="00F74C13"/>
    <w:rsid w:val="00F770B8"/>
    <w:rsid w:val="00F84EA3"/>
    <w:rsid w:val="00F86C68"/>
    <w:rsid w:val="00FC185A"/>
    <w:rsid w:val="00FD1630"/>
    <w:rsid w:val="00FF306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77379-3148-4B46-8E44-3B2A0F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قاله"/>
    <w:qFormat/>
    <w:rsid w:val="00B5009F"/>
    <w:pPr>
      <w:bidi/>
      <w:spacing w:after="60"/>
      <w:jc w:val="both"/>
    </w:pPr>
    <w:rPr>
      <w:rFonts w:ascii="Times New Roman" w:hAnsi="Times New Roman" w:cs="B Nazanin"/>
      <w:szCs w:val="22"/>
    </w:rPr>
  </w:style>
  <w:style w:type="paragraph" w:styleId="Heading1">
    <w:name w:val="heading 1"/>
    <w:aliases w:val="عناوین اصلی"/>
    <w:basedOn w:val="Normal"/>
    <w:next w:val="Normal"/>
    <w:link w:val="Heading1Char"/>
    <w:uiPriority w:val="9"/>
    <w:qFormat/>
    <w:rsid w:val="00B5009F"/>
    <w:pPr>
      <w:keepNext/>
      <w:keepLines/>
      <w:numPr>
        <w:numId w:val="2"/>
      </w:numPr>
      <w:spacing w:before="120" w:after="120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aliases w:val="عناوین فرعی Heading 2"/>
    <w:basedOn w:val="Normal"/>
    <w:next w:val="Normal"/>
    <w:link w:val="Heading2Char"/>
    <w:uiPriority w:val="9"/>
    <w:unhideWhenUsed/>
    <w:qFormat/>
    <w:rsid w:val="006E1F14"/>
    <w:pPr>
      <w:keepNext/>
      <w:keepLines/>
      <w:numPr>
        <w:ilvl w:val="1"/>
        <w:numId w:val="2"/>
      </w:numPr>
      <w:spacing w:before="120" w:after="120"/>
      <w:outlineLvl w:val="1"/>
    </w:pPr>
    <w:rPr>
      <w:rFonts w:ascii="Times New Roman Bold" w:eastAsia="Times New Roman" w:hAnsi="Times New Roman Bold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592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5359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9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9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046"/>
  </w:style>
  <w:style w:type="paragraph" w:styleId="Footer">
    <w:name w:val="footer"/>
    <w:basedOn w:val="Normal"/>
    <w:link w:val="Foot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046"/>
  </w:style>
  <w:style w:type="paragraph" w:styleId="ListParagraph">
    <w:name w:val="List Paragraph"/>
    <w:basedOn w:val="Normal"/>
    <w:uiPriority w:val="34"/>
    <w:rsid w:val="00516E95"/>
    <w:pPr>
      <w:ind w:left="720"/>
      <w:contextualSpacing/>
    </w:pPr>
  </w:style>
  <w:style w:type="character" w:styleId="Hyperlink">
    <w:name w:val="Hyperlink"/>
    <w:uiPriority w:val="99"/>
    <w:unhideWhenUsed/>
    <w:rsid w:val="00355619"/>
    <w:rPr>
      <w:color w:val="0563C1"/>
      <w:u w:val="single"/>
    </w:rPr>
  </w:style>
  <w:style w:type="paragraph" w:styleId="NoSpacing">
    <w:name w:val="No Spacing"/>
    <w:aliases w:val="چکیده"/>
    <w:next w:val="Heading1"/>
    <w:uiPriority w:val="1"/>
    <w:qFormat/>
    <w:rsid w:val="00C53592"/>
    <w:pPr>
      <w:ind w:left="567" w:right="567"/>
      <w:jc w:val="both"/>
    </w:pPr>
    <w:rPr>
      <w:rFonts w:ascii="Times New Roman" w:hAnsi="Times New Roman" w:cs="B Nazanin"/>
      <w:sz w:val="18"/>
    </w:rPr>
  </w:style>
  <w:style w:type="character" w:customStyle="1" w:styleId="Heading1Char">
    <w:name w:val="Heading 1 Char"/>
    <w:aliases w:val="عناوین اصلی Char"/>
    <w:link w:val="Heading1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character" w:customStyle="1" w:styleId="Heading2Char">
    <w:name w:val="Heading 2 Char"/>
    <w:aliases w:val="عناوین فرعی Heading 2 Char"/>
    <w:link w:val="Heading2"/>
    <w:uiPriority w:val="9"/>
    <w:rsid w:val="006E1F14"/>
    <w:rPr>
      <w:rFonts w:ascii="Times New Roman Bold" w:eastAsia="Times New Roman" w:hAnsi="Times New Roman Bold" w:cs="B Nazanin"/>
      <w:b/>
      <w:bCs/>
      <w:sz w:val="26"/>
      <w:szCs w:val="26"/>
      <w:lang w:val="x-none" w:eastAsia="x-none"/>
    </w:rPr>
  </w:style>
  <w:style w:type="paragraph" w:styleId="Title">
    <w:name w:val="Title"/>
    <w:aliases w:val="Titleعنوان"/>
    <w:basedOn w:val="Normal"/>
    <w:next w:val="Normal"/>
    <w:link w:val="TitleChar"/>
    <w:uiPriority w:val="10"/>
    <w:qFormat/>
    <w:rsid w:val="00B5009F"/>
    <w:pPr>
      <w:spacing w:before="360" w:after="120"/>
      <w:contextualSpacing/>
      <w:jc w:val="center"/>
    </w:pPr>
    <w:rPr>
      <w:rFonts w:eastAsia="Times New Roman" w:cs="B Titr"/>
      <w:b/>
      <w:bCs/>
      <w:spacing w:val="-10"/>
      <w:kern w:val="28"/>
      <w:sz w:val="34"/>
      <w:szCs w:val="36"/>
      <w:lang w:val="x-none" w:eastAsia="x-none"/>
    </w:rPr>
  </w:style>
  <w:style w:type="character" w:customStyle="1" w:styleId="TitleChar">
    <w:name w:val="Title Char"/>
    <w:aliases w:val="Titleعنوان Char"/>
    <w:link w:val="Title"/>
    <w:uiPriority w:val="10"/>
    <w:rsid w:val="00B5009F"/>
    <w:rPr>
      <w:rFonts w:ascii="Times New Roman" w:eastAsia="Times New Roman" w:hAnsi="Times New Roman" w:cs="B Titr"/>
      <w:b/>
      <w:bCs/>
      <w:spacing w:val="-10"/>
      <w:kern w:val="28"/>
      <w:sz w:val="34"/>
      <w:szCs w:val="36"/>
      <w:lang w:val="x-none" w:eastAsia="x-none"/>
    </w:rPr>
  </w:style>
  <w:style w:type="paragraph" w:styleId="Subtitle">
    <w:name w:val="Subtitle"/>
    <w:aliases w:val="نویسندگان"/>
    <w:basedOn w:val="Normal"/>
    <w:next w:val="Normal"/>
    <w:link w:val="SubtitleChar"/>
    <w:uiPriority w:val="11"/>
    <w:qFormat/>
    <w:rsid w:val="00B5009F"/>
    <w:pPr>
      <w:numPr>
        <w:ilvl w:val="1"/>
      </w:numPr>
      <w:spacing w:after="120"/>
      <w:jc w:val="center"/>
    </w:pPr>
    <w:rPr>
      <w:rFonts w:eastAsia="Times New Roman"/>
      <w:sz w:val="18"/>
      <w:szCs w:val="20"/>
      <w:lang w:val="x-none" w:eastAsia="x-none"/>
    </w:rPr>
  </w:style>
  <w:style w:type="character" w:customStyle="1" w:styleId="SubtitleChar">
    <w:name w:val="Subtitle Char"/>
    <w:aliases w:val="نویسندگان Char"/>
    <w:link w:val="Subtitle"/>
    <w:uiPriority w:val="11"/>
    <w:rsid w:val="00B5009F"/>
    <w:rPr>
      <w:rFonts w:ascii="Times New Roman" w:eastAsia="Times New Roman" w:hAnsi="Times New Roman" w:cs="B Nazanin"/>
      <w:sz w:val="18"/>
      <w:lang w:val="x-none" w:eastAsia="x-none"/>
    </w:rPr>
  </w:style>
  <w:style w:type="character" w:customStyle="1" w:styleId="Heading3Char">
    <w:name w:val="Heading 3 Char"/>
    <w:link w:val="Heading3"/>
    <w:uiPriority w:val="9"/>
    <w:rsid w:val="00C535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ubtleEmphasis">
    <w:name w:val="Subtle Emphasis"/>
    <w:aliases w:val="عناوین فرعی"/>
    <w:uiPriority w:val="19"/>
    <w:rsid w:val="00C53592"/>
    <w:rPr>
      <w:i/>
      <w:iCs/>
      <w:color w:val="auto"/>
    </w:rPr>
  </w:style>
  <w:style w:type="paragraph" w:customStyle="1" w:styleId="a">
    <w:name w:val="عناوین متفرقه"/>
    <w:next w:val="NoSpacing"/>
    <w:link w:val="Char"/>
    <w:qFormat/>
    <w:rsid w:val="00B5009F"/>
    <w:pPr>
      <w:spacing w:after="60"/>
    </w:pPr>
    <w:rPr>
      <w:rFonts w:ascii="Times New Roman" w:eastAsia="Times New Roman" w:hAnsi="Times New Roman" w:cs="B Nazanin"/>
      <w:b/>
      <w:bCs/>
      <w:szCs w:val="22"/>
    </w:rPr>
  </w:style>
  <w:style w:type="character" w:customStyle="1" w:styleId="Heading4Char">
    <w:name w:val="Heading 4 Char"/>
    <w:link w:val="Heading4"/>
    <w:uiPriority w:val="9"/>
    <w:semiHidden/>
    <w:rsid w:val="00C53592"/>
    <w:rPr>
      <w:rFonts w:ascii="Calibri Light" w:eastAsia="Times New Roman" w:hAnsi="Calibri Light" w:cs="Times New Roman"/>
      <w:i/>
      <w:iCs/>
      <w:color w:val="2E74B5"/>
      <w:szCs w:val="24"/>
    </w:rPr>
  </w:style>
  <w:style w:type="character" w:customStyle="1" w:styleId="Char">
    <w:name w:val="عناوین متفرقه Char"/>
    <w:link w:val="a"/>
    <w:rsid w:val="00B5009F"/>
    <w:rPr>
      <w:rFonts w:ascii="Times New Roman" w:eastAsia="Times New Roman" w:hAnsi="Times New Roman" w:cs="B Nazanin"/>
      <w:b/>
      <w:bCs/>
      <w:szCs w:val="22"/>
    </w:rPr>
  </w:style>
  <w:style w:type="character" w:customStyle="1" w:styleId="Heading5Char">
    <w:name w:val="Heading 5 Char"/>
    <w:link w:val="Heading5"/>
    <w:uiPriority w:val="9"/>
    <w:semiHidden/>
    <w:rsid w:val="00C53592"/>
    <w:rPr>
      <w:rFonts w:ascii="Calibri Light" w:eastAsia="Times New Roman" w:hAnsi="Calibri Light" w:cs="Times New Roman"/>
      <w:color w:val="2E74B5"/>
      <w:szCs w:val="24"/>
    </w:rPr>
  </w:style>
  <w:style w:type="character" w:customStyle="1" w:styleId="Heading6Char">
    <w:name w:val="Heading 6 Char"/>
    <w:link w:val="Heading6"/>
    <w:uiPriority w:val="9"/>
    <w:semiHidden/>
    <w:rsid w:val="00C53592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7Char">
    <w:name w:val="Heading 7 Char"/>
    <w:link w:val="Heading7"/>
    <w:uiPriority w:val="9"/>
    <w:semiHidden/>
    <w:rsid w:val="00C53592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link w:val="Heading8"/>
    <w:uiPriority w:val="9"/>
    <w:semiHidden/>
    <w:rsid w:val="00C535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535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0">
    <w:name w:val="عنوان شکل و جدول"/>
    <w:next w:val="Normal"/>
    <w:link w:val="Char0"/>
    <w:qFormat/>
    <w:rsid w:val="00C9179C"/>
    <w:pPr>
      <w:spacing w:before="60" w:after="60"/>
      <w:jc w:val="center"/>
    </w:pPr>
    <w:rPr>
      <w:rFonts w:ascii="Times New Roman" w:hAnsi="Times New Roman" w:cs="B Nazanin"/>
      <w:sz w:val="16"/>
      <w:szCs w:val="18"/>
      <w:lang w:bidi="fa-IR"/>
    </w:rPr>
  </w:style>
  <w:style w:type="table" w:styleId="TableGrid">
    <w:name w:val="Table Grid"/>
    <w:basedOn w:val="TableNormal"/>
    <w:uiPriority w:val="39"/>
    <w:rsid w:val="00C7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عنوان شکل و جدول Char"/>
    <w:link w:val="a0"/>
    <w:rsid w:val="00C9179C"/>
    <w:rPr>
      <w:rFonts w:ascii="Times New Roman" w:hAnsi="Times New Roman" w:cs="B Nazanin"/>
      <w:sz w:val="16"/>
      <w:szCs w:val="18"/>
      <w:lang w:bidi="fa-IR"/>
    </w:rPr>
  </w:style>
  <w:style w:type="character" w:styleId="CommentReference">
    <w:name w:val="annotation reference"/>
    <w:uiPriority w:val="99"/>
    <w:semiHidden/>
    <w:unhideWhenUsed/>
    <w:rsid w:val="00C7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3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0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0F3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F3"/>
    <w:pPr>
      <w:spacing w:after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1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76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A16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D76"/>
    <w:rPr>
      <w:rFonts w:ascii="Times New Roman" w:hAnsi="Times New Roman"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A1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rastyar.ir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9D12-6ED5-490B-82CA-141CA782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mailto:email@email.ac.ir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Mostafa</cp:lastModifiedBy>
  <cp:revision>72</cp:revision>
  <cp:lastPrinted>2021-05-26T20:25:00Z</cp:lastPrinted>
  <dcterms:created xsi:type="dcterms:W3CDTF">2014-05-13T04:57:00Z</dcterms:created>
  <dcterms:modified xsi:type="dcterms:W3CDTF">2021-05-26T20:25:00Z</dcterms:modified>
</cp:coreProperties>
</file>